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2" w:rsidRPr="00137739" w:rsidRDefault="00CA1DF2" w:rsidP="00CA1DF2">
      <w:pPr>
        <w:pStyle w:val="1"/>
        <w:shd w:val="clear" w:color="auto" w:fill="FFFFFF"/>
        <w:spacing w:before="0" w:line="510" w:lineRule="atLeast"/>
        <w:rPr>
          <w:rFonts w:ascii="Times New Roman" w:hAnsi="Times New Roman" w:cs="Times New Roman"/>
          <w:color w:val="0F1115"/>
        </w:rPr>
      </w:pPr>
      <w:r w:rsidRPr="00137739">
        <w:rPr>
          <w:rFonts w:ascii="Times New Roman" w:hAnsi="Times New Roman" w:cs="Times New Roman"/>
          <w:color w:val="0F1115"/>
        </w:rPr>
        <w:t>СВЕДЕНИЯ</w:t>
      </w:r>
    </w:p>
    <w:p w:rsidR="00CA1DF2" w:rsidRPr="00137739" w:rsidRDefault="00CA1DF2" w:rsidP="00CA1DF2">
      <w:pPr>
        <w:pStyle w:val="2"/>
        <w:shd w:val="clear" w:color="auto" w:fill="FFFFFF"/>
        <w:spacing w:before="0" w:line="48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137739">
        <w:rPr>
          <w:rFonts w:ascii="Times New Roman" w:hAnsi="Times New Roman" w:cs="Times New Roman"/>
          <w:color w:val="0F1115"/>
          <w:sz w:val="28"/>
          <w:szCs w:val="28"/>
        </w:rPr>
        <w:t>о результативности и качестве реализации дополнительных общеобразовательных программ</w:t>
      </w:r>
    </w:p>
    <w:p w:rsidR="00CA1DF2" w:rsidRPr="00137739" w:rsidRDefault="00CA1DF2" w:rsidP="00CA1DF2">
      <w:pPr>
        <w:pStyle w:val="3"/>
        <w:shd w:val="clear" w:color="auto" w:fill="FFFFFF"/>
        <w:spacing w:before="0" w:beforeAutospacing="0" w:after="0" w:afterAutospacing="0" w:line="450" w:lineRule="atLeast"/>
        <w:rPr>
          <w:color w:val="0F1115"/>
          <w:sz w:val="28"/>
          <w:szCs w:val="28"/>
        </w:rPr>
      </w:pPr>
      <w:r w:rsidRPr="00137739">
        <w:rPr>
          <w:color w:val="0F1115"/>
          <w:sz w:val="28"/>
          <w:szCs w:val="28"/>
        </w:rPr>
        <w:t>«Те</w:t>
      </w:r>
      <w:r w:rsidR="00DB5581">
        <w:rPr>
          <w:color w:val="0F1115"/>
          <w:sz w:val="28"/>
          <w:szCs w:val="28"/>
        </w:rPr>
        <w:t xml:space="preserve">атр в школе» </w:t>
      </w:r>
    </w:p>
    <w:p w:rsidR="00CA1DF2" w:rsidRPr="00137739" w:rsidRDefault="00CA1DF2" w:rsidP="00CA1DF2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137739">
        <w:rPr>
          <w:rFonts w:ascii="Times New Roman" w:hAnsi="Times New Roman" w:cs="Times New Roman"/>
          <w:color w:val="0F1115"/>
          <w:sz w:val="28"/>
          <w:szCs w:val="28"/>
        </w:rPr>
        <w:t xml:space="preserve">педагога дополнительного образования </w:t>
      </w:r>
      <w:proofErr w:type="spellStart"/>
      <w:r w:rsidRPr="00137739">
        <w:rPr>
          <w:rFonts w:ascii="Times New Roman" w:hAnsi="Times New Roman" w:cs="Times New Roman"/>
          <w:color w:val="0F1115"/>
          <w:sz w:val="28"/>
          <w:szCs w:val="28"/>
        </w:rPr>
        <w:t>Валеевой</w:t>
      </w:r>
      <w:proofErr w:type="spellEnd"/>
      <w:r w:rsidRPr="00137739">
        <w:rPr>
          <w:rFonts w:ascii="Times New Roman" w:hAnsi="Times New Roman" w:cs="Times New Roman"/>
          <w:color w:val="0F1115"/>
          <w:sz w:val="28"/>
          <w:szCs w:val="28"/>
        </w:rPr>
        <w:t xml:space="preserve"> Юлии Васильевны</w:t>
      </w:r>
    </w:p>
    <w:p w:rsidR="00CA1DF2" w:rsidRPr="00137739" w:rsidRDefault="00CA1DF2" w:rsidP="00CA1DF2">
      <w:pPr>
        <w:pStyle w:val="5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137739">
        <w:rPr>
          <w:rFonts w:ascii="Times New Roman" w:hAnsi="Times New Roman" w:cs="Times New Roman"/>
          <w:color w:val="0F1115"/>
          <w:sz w:val="28"/>
          <w:szCs w:val="28"/>
        </w:rPr>
        <w:t xml:space="preserve">МАОУ СОШ №15 п. </w:t>
      </w:r>
      <w:proofErr w:type="spellStart"/>
      <w:r w:rsidRPr="00137739">
        <w:rPr>
          <w:rFonts w:ascii="Times New Roman" w:hAnsi="Times New Roman" w:cs="Times New Roman"/>
          <w:color w:val="0F1115"/>
          <w:sz w:val="28"/>
          <w:szCs w:val="28"/>
        </w:rPr>
        <w:t>Карпушиха</w:t>
      </w:r>
      <w:proofErr w:type="spellEnd"/>
    </w:p>
    <w:p w:rsidR="00CA1DF2" w:rsidRDefault="00CA1DF2" w:rsidP="00CA1DF2">
      <w:pPr>
        <w:pStyle w:val="6"/>
        <w:shd w:val="clear" w:color="auto" w:fill="FFFFFF"/>
        <w:spacing w:before="0" w:line="420" w:lineRule="atLeast"/>
        <w:rPr>
          <w:rFonts w:ascii="Segoe UI" w:hAnsi="Segoe UI" w:cs="Segoe UI"/>
          <w:color w:val="0F1115"/>
          <w:sz w:val="24"/>
          <w:szCs w:val="24"/>
        </w:rPr>
      </w:pPr>
      <w:r w:rsidRPr="00137739">
        <w:rPr>
          <w:rFonts w:ascii="Times New Roman" w:hAnsi="Times New Roman" w:cs="Times New Roman"/>
          <w:color w:val="0F1115"/>
          <w:sz w:val="28"/>
          <w:szCs w:val="28"/>
        </w:rPr>
        <w:t>за период с 01.09.2023–2025 гг.</w:t>
      </w:r>
    </w:p>
    <w:p w:rsidR="00CA1DF2" w:rsidRPr="00DB5581" w:rsidRDefault="00113B44" w:rsidP="00DB558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noProof/>
          <w:color w:val="0F1115"/>
          <w:sz w:val="30"/>
          <w:szCs w:val="30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CA1DF2" w:rsidRPr="00137739">
        <w:rPr>
          <w:rFonts w:ascii="Times New Roman" w:hAnsi="Times New Roman" w:cs="Times New Roman"/>
          <w:color w:val="0F1115"/>
          <w:sz w:val="33"/>
          <w:szCs w:val="33"/>
        </w:rPr>
        <w:t>Аналитический комментарий</w:t>
      </w:r>
    </w:p>
    <w:p w:rsidR="00CA1DF2" w:rsidRPr="00137739" w:rsidRDefault="00CA1DF2" w:rsidP="00CA1DF2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37739">
        <w:rPr>
          <w:color w:val="0F1115"/>
        </w:rPr>
        <w:t>За три года работы школьного театра «Игра» наблюдается устойчивая положительная динамика по всем ключевым показателям:</w:t>
      </w:r>
    </w:p>
    <w:p w:rsidR="00DB5581" w:rsidRPr="00DB5581" w:rsidRDefault="00DB5581" w:rsidP="00DB5581">
      <w:pPr>
        <w:pStyle w:val="2"/>
        <w:shd w:val="clear" w:color="auto" w:fill="FFFFFF"/>
        <w:spacing w:before="480" w:after="240" w:line="480" w:lineRule="atLeast"/>
        <w:rPr>
          <w:rStyle w:val="a3"/>
          <w:rFonts w:ascii="Times New Roman" w:hAnsi="Times New Roman" w:cs="Times New Roman"/>
          <w:i w:val="0"/>
          <w:iCs w:val="0"/>
          <w:color w:val="0F1115"/>
          <w:sz w:val="33"/>
          <w:szCs w:val="33"/>
        </w:rPr>
      </w:pPr>
      <w:r w:rsidRPr="00DB5581">
        <w:rPr>
          <w:rFonts w:ascii="Times New Roman" w:hAnsi="Times New Roman" w:cs="Times New Roman"/>
          <w:color w:val="0F1115"/>
          <w:sz w:val="33"/>
          <w:szCs w:val="33"/>
        </w:rPr>
        <w:t xml:space="preserve">1. Динамика количества </w:t>
      </w:r>
      <w:proofErr w:type="gramStart"/>
      <w:r w:rsidRPr="00DB5581">
        <w:rPr>
          <w:rFonts w:ascii="Times New Roman" w:hAnsi="Times New Roman" w:cs="Times New Roman"/>
          <w:color w:val="0F1115"/>
          <w:sz w:val="33"/>
          <w:szCs w:val="33"/>
        </w:rPr>
        <w:t>обучающихс</w:t>
      </w:r>
      <w:r>
        <w:rPr>
          <w:rFonts w:ascii="Times New Roman" w:hAnsi="Times New Roman" w:cs="Times New Roman"/>
          <w:color w:val="0F1115"/>
          <w:sz w:val="33"/>
          <w:szCs w:val="33"/>
        </w:rPr>
        <w:t>я</w:t>
      </w:r>
      <w:proofErr w:type="gramEnd"/>
    </w:p>
    <w:p w:rsidR="00DB5581" w:rsidRPr="00DB5581" w:rsidRDefault="00DB5581" w:rsidP="00DB55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3"/>
        <w:gridCol w:w="2885"/>
      </w:tblGrid>
      <w:tr w:rsidR="00DB5581" w:rsidRPr="00DB5581" w:rsidTr="00DB558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>
            <w:pPr>
              <w:spacing w:line="375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DB5581">
              <w:rPr>
                <w:rFonts w:ascii="Times New Roman" w:hAnsi="Times New Roman" w:cs="Times New Roman"/>
                <w:sz w:val="23"/>
                <w:szCs w:val="23"/>
              </w:rPr>
              <w:t>Учебный период</w:t>
            </w:r>
          </w:p>
        </w:tc>
        <w:tc>
          <w:tcPr>
            <w:tcW w:w="28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>
            <w:pPr>
              <w:spacing w:line="375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DB5581">
              <w:rPr>
                <w:rFonts w:ascii="Times New Roman" w:hAnsi="Times New Roman" w:cs="Times New Roman"/>
                <w:sz w:val="23"/>
                <w:szCs w:val="23"/>
              </w:rPr>
              <w:t>Количество учащихся</w:t>
            </w:r>
          </w:p>
        </w:tc>
      </w:tr>
      <w:tr w:rsidR="00DB5581" w:rsidRPr="00DB5581" w:rsidTr="00DB55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>
            <w:pPr>
              <w:spacing w:line="375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DB5581">
              <w:rPr>
                <w:rFonts w:ascii="Times New Roman" w:hAnsi="Times New Roman" w:cs="Times New Roman"/>
                <w:sz w:val="23"/>
                <w:szCs w:val="23"/>
              </w:rPr>
              <w:t>2023 год (сентябрь – декабрь)</w:t>
            </w:r>
          </w:p>
        </w:tc>
        <w:tc>
          <w:tcPr>
            <w:tcW w:w="28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581" w:rsidRPr="00DB5581" w:rsidRDefault="00DB5581">
            <w:pPr>
              <w:spacing w:line="375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DB5581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DB5581" w:rsidRPr="00DB5581" w:rsidTr="00DB55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>
            <w:pPr>
              <w:spacing w:line="375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DB5581">
              <w:rPr>
                <w:rFonts w:ascii="Times New Roman" w:hAnsi="Times New Roman" w:cs="Times New Roman"/>
                <w:sz w:val="23"/>
                <w:szCs w:val="23"/>
              </w:rPr>
              <w:t>2024 год</w:t>
            </w:r>
          </w:p>
        </w:tc>
        <w:tc>
          <w:tcPr>
            <w:tcW w:w="28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581" w:rsidRPr="00DB5581" w:rsidRDefault="00300ED5">
            <w:pPr>
              <w:spacing w:line="375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</w:tr>
      <w:tr w:rsidR="00DB5581" w:rsidRPr="00DB5581" w:rsidTr="00DB55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>
            <w:pPr>
              <w:spacing w:line="375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DB5581">
              <w:rPr>
                <w:rFonts w:ascii="Times New Roman" w:hAnsi="Times New Roman" w:cs="Times New Roman"/>
                <w:sz w:val="23"/>
                <w:szCs w:val="23"/>
              </w:rPr>
              <w:t xml:space="preserve">2025 год </w:t>
            </w:r>
          </w:p>
        </w:tc>
        <w:tc>
          <w:tcPr>
            <w:tcW w:w="28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581" w:rsidRPr="00DB5581" w:rsidRDefault="00300ED5">
            <w:pPr>
              <w:spacing w:line="375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</w:tbl>
    <w:p w:rsidR="00DB5581" w:rsidRPr="00DB5581" w:rsidRDefault="00DB5581" w:rsidP="00DB5581">
      <w:pPr>
        <w:pStyle w:val="2"/>
        <w:shd w:val="clear" w:color="auto" w:fill="FFFFFF"/>
        <w:spacing w:before="480" w:after="240" w:line="480" w:lineRule="atLeast"/>
        <w:rPr>
          <w:rFonts w:ascii="Times New Roman" w:hAnsi="Times New Roman" w:cs="Times New Roman"/>
          <w:color w:val="0F1115"/>
          <w:sz w:val="24"/>
          <w:szCs w:val="24"/>
        </w:rPr>
      </w:pPr>
      <w:r w:rsidRPr="00DB5581">
        <w:rPr>
          <w:rFonts w:ascii="Times New Roman" w:hAnsi="Times New Roman" w:cs="Times New Roman"/>
          <w:color w:val="0F1115"/>
          <w:sz w:val="24"/>
          <w:szCs w:val="24"/>
        </w:rPr>
        <w:lastRenderedPageBreak/>
        <w:t>2. Количество призовых мест (I, II, III степени, Лауреат)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5"/>
        <w:gridCol w:w="7393"/>
      </w:tblGrid>
      <w:tr w:rsidR="00DB5581" w:rsidRPr="00DB5581" w:rsidTr="00DB558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3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Призовые места</w:t>
            </w:r>
          </w:p>
        </w:tc>
      </w:tr>
      <w:tr w:rsidR="00DB5581" w:rsidRPr="00DB5581" w:rsidTr="00DB55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3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5581" w:rsidRPr="00DB5581" w:rsidTr="00DB55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3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5581" w:rsidRPr="00DB5581" w:rsidTr="00DB55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581" w:rsidRPr="00DB5581" w:rsidRDefault="00DB5581" w:rsidP="00DB558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</w:tr>
    </w:tbl>
    <w:p w:rsidR="00DB5581" w:rsidRPr="00DB5581" w:rsidRDefault="00DB5581" w:rsidP="00DB5581">
      <w:pPr>
        <w:pStyle w:val="2"/>
        <w:shd w:val="clear" w:color="auto" w:fill="FFFFFF"/>
        <w:spacing w:before="480" w:after="240" w:line="480" w:lineRule="atLeast"/>
        <w:rPr>
          <w:rFonts w:ascii="Times New Roman" w:hAnsi="Times New Roman" w:cs="Times New Roman"/>
          <w:color w:val="0F1115"/>
          <w:sz w:val="24"/>
          <w:szCs w:val="24"/>
        </w:rPr>
      </w:pPr>
      <w:r w:rsidRPr="00DB5581">
        <w:rPr>
          <w:rFonts w:ascii="Times New Roman" w:hAnsi="Times New Roman" w:cs="Times New Roman"/>
          <w:color w:val="0F1115"/>
          <w:sz w:val="24"/>
          <w:szCs w:val="24"/>
        </w:rPr>
        <w:t>3. Количество активных мероприятий</w:t>
      </w:r>
    </w:p>
    <w:p w:rsidR="00DB5581" w:rsidRPr="00DB5581" w:rsidRDefault="00DB5581" w:rsidP="00DB55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DB5581">
        <w:rPr>
          <w:rStyle w:val="a3"/>
          <w:rFonts w:eastAsiaTheme="majorEastAsia"/>
          <w:color w:val="0F1115"/>
        </w:rPr>
        <w:t>(конкурсы, фестивали, концерты, акции, мастер-классы, где дети выступали или участвовали)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3"/>
        <w:gridCol w:w="7325"/>
      </w:tblGrid>
      <w:tr w:rsidR="00DB5581" w:rsidRPr="00DB5581" w:rsidTr="00DB558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3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DB5581" w:rsidRPr="00DB5581" w:rsidTr="00DB5581">
        <w:trPr>
          <w:trHeight w:val="43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3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5581" w:rsidRPr="00DB5581" w:rsidTr="00DB5581">
        <w:trPr>
          <w:trHeight w:val="4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3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B5581" w:rsidRPr="00DB5581" w:rsidTr="00DB55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B5581" w:rsidRPr="00DB5581" w:rsidRDefault="00DB5581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55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B5581" w:rsidRPr="00DB5581" w:rsidRDefault="00300ED5" w:rsidP="0064668A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581" w:rsidRPr="00DB55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</w:tbl>
    <w:p w:rsidR="00CA1DF2" w:rsidRPr="00DB5581" w:rsidRDefault="00CA1DF2" w:rsidP="00DB5581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:rsidR="00CA1DF2" w:rsidRPr="00DB5581" w:rsidRDefault="00CA1DF2" w:rsidP="00CA1DF2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DB5581">
        <w:rPr>
          <w:color w:val="0F1115"/>
        </w:rPr>
        <w:t>Данные показатели свидетельствуют о высокой результативности реализации программ, профессиональном росте педагога и системной работе по развитию творческих способностей обучающихся.</w:t>
      </w:r>
    </w:p>
    <w:p w:rsidR="00113B44" w:rsidRPr="00DB5581" w:rsidRDefault="00137739" w:rsidP="00773C0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B558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Педагог дополнительного образования</w:t>
      </w:r>
      <w:r w:rsidRPr="00DB5581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DB558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_______________ / Ю.В. </w:t>
      </w:r>
      <w:proofErr w:type="spellStart"/>
      <w:r w:rsidRPr="00DB558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Валеева</w:t>
      </w:r>
      <w:proofErr w:type="spellEnd"/>
      <w:r w:rsidRPr="00DB558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/</w:t>
      </w:r>
    </w:p>
    <w:sectPr w:rsidR="00113B44" w:rsidRPr="00DB5581" w:rsidSect="00DB558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32AAB"/>
    <w:multiLevelType w:val="multilevel"/>
    <w:tmpl w:val="5FC0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657F6"/>
    <w:multiLevelType w:val="multilevel"/>
    <w:tmpl w:val="00C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D2E79"/>
    <w:multiLevelType w:val="multilevel"/>
    <w:tmpl w:val="159E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C02"/>
    <w:rsid w:val="000B250B"/>
    <w:rsid w:val="00113B44"/>
    <w:rsid w:val="00137739"/>
    <w:rsid w:val="001C373A"/>
    <w:rsid w:val="002B5ADD"/>
    <w:rsid w:val="002D079C"/>
    <w:rsid w:val="00300ED5"/>
    <w:rsid w:val="003D3630"/>
    <w:rsid w:val="004809EF"/>
    <w:rsid w:val="004A5BE0"/>
    <w:rsid w:val="004C0F6C"/>
    <w:rsid w:val="007177E9"/>
    <w:rsid w:val="00773C02"/>
    <w:rsid w:val="007A5E29"/>
    <w:rsid w:val="0095717A"/>
    <w:rsid w:val="0096013C"/>
    <w:rsid w:val="00B35BE9"/>
    <w:rsid w:val="00B46D99"/>
    <w:rsid w:val="00CA1DF2"/>
    <w:rsid w:val="00CF5FA1"/>
    <w:rsid w:val="00DB5581"/>
    <w:rsid w:val="00E24313"/>
    <w:rsid w:val="00E85CDC"/>
    <w:rsid w:val="00EB3161"/>
    <w:rsid w:val="00EE0CED"/>
    <w:rsid w:val="00EE1474"/>
    <w:rsid w:val="00FB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61"/>
  </w:style>
  <w:style w:type="paragraph" w:styleId="1">
    <w:name w:val="heading 1"/>
    <w:basedOn w:val="a"/>
    <w:next w:val="a"/>
    <w:link w:val="10"/>
    <w:uiPriority w:val="9"/>
    <w:qFormat/>
    <w:rsid w:val="00CA1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1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3C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D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D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D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3C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7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73C02"/>
    <w:rPr>
      <w:i/>
      <w:iCs/>
    </w:rPr>
  </w:style>
  <w:style w:type="character" w:styleId="a4">
    <w:name w:val="Strong"/>
    <w:basedOn w:val="a0"/>
    <w:uiPriority w:val="22"/>
    <w:qFormat/>
    <w:rsid w:val="00773C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B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1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1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1D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A1D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A1DF2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58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15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20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57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20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477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83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695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55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923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кол-во учащихся</c:v>
                </c:pt>
                <c:pt idx="1">
                  <c:v>кол-во участников в конкурсах</c:v>
                </c:pt>
                <c:pt idx="2">
                  <c:v>кол-во призовых мест</c:v>
                </c:pt>
                <c:pt idx="3">
                  <c:v>кол-во мероприятий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кол-во учащихся</c:v>
                </c:pt>
                <c:pt idx="1">
                  <c:v>кол-во участников в конкурсах</c:v>
                </c:pt>
                <c:pt idx="2">
                  <c:v>кол-во призовых мест</c:v>
                </c:pt>
                <c:pt idx="3">
                  <c:v>кол-во мероприятий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</c:v>
                </c:pt>
                <c:pt idx="1">
                  <c:v>26</c:v>
                </c:pt>
                <c:pt idx="2">
                  <c:v>20</c:v>
                </c:pt>
                <c:pt idx="3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 г.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кол-во учащихся</c:v>
                </c:pt>
                <c:pt idx="1">
                  <c:v>кол-во участников в конкурсах</c:v>
                </c:pt>
                <c:pt idx="2">
                  <c:v>кол-во призовых мест</c:v>
                </c:pt>
                <c:pt idx="3">
                  <c:v>кол-во мероприятий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38</c:v>
                </c:pt>
                <c:pt idx="1">
                  <c:v>24</c:v>
                </c:pt>
                <c:pt idx="2">
                  <c:v>22</c:v>
                </c:pt>
                <c:pt idx="3">
                  <c:v>18</c:v>
                </c:pt>
              </c:numCache>
            </c:numRef>
          </c:val>
        </c:ser>
        <c:shape val="box"/>
        <c:axId val="171953536"/>
        <c:axId val="87295104"/>
        <c:axId val="201654720"/>
      </c:bar3DChart>
      <c:catAx>
        <c:axId val="171953536"/>
        <c:scaling>
          <c:orientation val="minMax"/>
        </c:scaling>
        <c:axPos val="b"/>
        <c:tickLblPos val="nextTo"/>
        <c:crossAx val="87295104"/>
        <c:crosses val="autoZero"/>
        <c:auto val="1"/>
        <c:lblAlgn val="ctr"/>
        <c:lblOffset val="100"/>
      </c:catAx>
      <c:valAx>
        <c:axId val="87295104"/>
        <c:scaling>
          <c:orientation val="minMax"/>
        </c:scaling>
        <c:axPos val="l"/>
        <c:majorGridlines/>
        <c:numFmt formatCode="General" sourceLinked="1"/>
        <c:tickLblPos val="nextTo"/>
        <c:crossAx val="171953536"/>
        <c:crosses val="autoZero"/>
        <c:crossBetween val="between"/>
      </c:valAx>
      <c:serAx>
        <c:axId val="201654720"/>
        <c:scaling>
          <c:orientation val="minMax"/>
        </c:scaling>
        <c:axPos val="b"/>
        <c:tickLblPos val="nextTo"/>
        <c:crossAx val="87295104"/>
        <c:crosses val="autoZero"/>
      </c:ser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2026-02-24T08:51:00Z</cp:lastPrinted>
  <dcterms:created xsi:type="dcterms:W3CDTF">2026-02-24T08:14:00Z</dcterms:created>
  <dcterms:modified xsi:type="dcterms:W3CDTF">2026-02-25T05:45:00Z</dcterms:modified>
</cp:coreProperties>
</file>