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D01" w:rsidRPr="006D7C7F" w:rsidRDefault="00793D01" w:rsidP="001F0DCF">
      <w:pPr>
        <w:pStyle w:val="a3"/>
        <w:shd w:val="clear" w:color="auto" w:fill="FFFFFF"/>
        <w:jc w:val="center"/>
        <w:rPr>
          <w:rFonts w:ascii="Open Sans" w:hAnsi="Open Sans"/>
          <w:b/>
          <w:color w:val="000000"/>
          <w:sz w:val="48"/>
          <w:szCs w:val="48"/>
        </w:rPr>
      </w:pPr>
      <w:r w:rsidRPr="006D7C7F">
        <w:rPr>
          <w:b/>
          <w:i/>
          <w:iCs/>
          <w:color w:val="000000"/>
          <w:sz w:val="48"/>
          <w:szCs w:val="48"/>
        </w:rPr>
        <w:t>ПАМЯТКА ДЛЯ УЧАЩИХСЯ</w:t>
      </w:r>
    </w:p>
    <w:p w:rsidR="00793D01" w:rsidRPr="006D7C7F" w:rsidRDefault="00793D01" w:rsidP="001F0DCF">
      <w:pPr>
        <w:pStyle w:val="a3"/>
        <w:shd w:val="clear" w:color="auto" w:fill="FFFFFF"/>
        <w:jc w:val="center"/>
        <w:rPr>
          <w:b/>
          <w:i/>
          <w:color w:val="000000"/>
          <w:sz w:val="48"/>
          <w:szCs w:val="48"/>
        </w:rPr>
      </w:pPr>
      <w:r w:rsidRPr="006D7C7F">
        <w:rPr>
          <w:b/>
          <w:i/>
          <w:color w:val="000000"/>
          <w:sz w:val="48"/>
          <w:szCs w:val="48"/>
        </w:rPr>
        <w:t>Правила безопасного поведения на водных объектах</w:t>
      </w:r>
      <w:r w:rsidR="006D7C7F">
        <w:rPr>
          <w:b/>
          <w:i/>
          <w:color w:val="000000"/>
          <w:sz w:val="48"/>
          <w:szCs w:val="48"/>
        </w:rPr>
        <w:t xml:space="preserve"> </w:t>
      </w:r>
      <w:r w:rsidRPr="006D7C7F">
        <w:rPr>
          <w:b/>
          <w:i/>
          <w:color w:val="000000"/>
          <w:sz w:val="48"/>
          <w:szCs w:val="48"/>
        </w:rPr>
        <w:t>в осенне-зимний период</w:t>
      </w:r>
    </w:p>
    <w:p w:rsidR="001F0DCF" w:rsidRPr="001F0DCF" w:rsidRDefault="001F0DCF" w:rsidP="001F0DCF">
      <w:pPr>
        <w:pStyle w:val="a3"/>
        <w:shd w:val="clear" w:color="auto" w:fill="FFFFFF"/>
        <w:jc w:val="center"/>
        <w:rPr>
          <w:rFonts w:ascii="Open Sans" w:hAnsi="Open Sans"/>
          <w:b/>
          <w:i/>
          <w:color w:val="000000"/>
          <w:sz w:val="28"/>
          <w:szCs w:val="28"/>
        </w:rPr>
      </w:pPr>
    </w:p>
    <w:p w:rsidR="00793D01" w:rsidRPr="001F0DCF" w:rsidRDefault="00793D01" w:rsidP="001F0DCF">
      <w:pPr>
        <w:pStyle w:val="a3"/>
        <w:shd w:val="clear" w:color="auto" w:fill="FFFFFF"/>
        <w:ind w:firstLine="426"/>
        <w:jc w:val="both"/>
        <w:rPr>
          <w:rFonts w:ascii="Open Sans" w:hAnsi="Open Sans"/>
          <w:color w:val="000000"/>
          <w:sz w:val="28"/>
          <w:szCs w:val="28"/>
        </w:rPr>
      </w:pPr>
      <w:r w:rsidRPr="001F0DCF">
        <w:rPr>
          <w:color w:val="000000"/>
          <w:sz w:val="28"/>
          <w:szCs w:val="28"/>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Такое состояние льда представляет собой УГРОЗУ!</w:t>
      </w:r>
    </w:p>
    <w:p w:rsidR="00793D01" w:rsidRPr="001F0DCF" w:rsidRDefault="00793D01" w:rsidP="001F0DCF">
      <w:pPr>
        <w:pStyle w:val="a3"/>
        <w:shd w:val="clear" w:color="auto" w:fill="FFFFFF"/>
        <w:ind w:firstLine="426"/>
        <w:jc w:val="both"/>
        <w:rPr>
          <w:rFonts w:ascii="Open Sans" w:hAnsi="Open Sans"/>
          <w:color w:val="000000"/>
          <w:sz w:val="28"/>
          <w:szCs w:val="28"/>
        </w:rPr>
      </w:pPr>
      <w:r w:rsidRPr="001F0DCF">
        <w:rPr>
          <w:color w:val="000000"/>
          <w:sz w:val="28"/>
          <w:szCs w:val="28"/>
        </w:rPr>
        <w:t>Главное правило: детям НЕЛЬЗЯ БЫТЬ на льду (на рыбалке, катание на лыжах и коньках) без присмотра ВЗРОСЛЫХ.</w:t>
      </w:r>
    </w:p>
    <w:p w:rsidR="00793D01" w:rsidRPr="006D7C7F" w:rsidRDefault="00793D01" w:rsidP="001F0DCF">
      <w:pPr>
        <w:pStyle w:val="a3"/>
        <w:shd w:val="clear" w:color="auto" w:fill="FFFFFF"/>
        <w:jc w:val="both"/>
        <w:rPr>
          <w:rFonts w:ascii="Open Sans" w:hAnsi="Open Sans"/>
          <w:b/>
          <w:color w:val="000000"/>
          <w:sz w:val="28"/>
          <w:szCs w:val="28"/>
        </w:rPr>
      </w:pPr>
      <w:r w:rsidRPr="006D7C7F">
        <w:rPr>
          <w:b/>
          <w:i/>
          <w:iCs/>
          <w:color w:val="000000"/>
          <w:sz w:val="28"/>
          <w:szCs w:val="28"/>
        </w:rPr>
        <w:t>Правила поведения на льду:</w:t>
      </w:r>
    </w:p>
    <w:p w:rsidR="00793D01" w:rsidRPr="001F0DCF" w:rsidRDefault="00793D01" w:rsidP="001F0DCF">
      <w:pPr>
        <w:pStyle w:val="a3"/>
        <w:shd w:val="clear" w:color="auto" w:fill="FFFFFF"/>
        <w:jc w:val="both"/>
        <w:rPr>
          <w:rFonts w:ascii="Open Sans" w:hAnsi="Open Sans"/>
          <w:color w:val="000000"/>
          <w:sz w:val="28"/>
          <w:szCs w:val="28"/>
        </w:rPr>
      </w:pPr>
      <w:r w:rsidRPr="006D7C7F">
        <w:rPr>
          <w:b/>
          <w:color w:val="000000"/>
          <w:sz w:val="28"/>
          <w:szCs w:val="28"/>
        </w:rPr>
        <w:t>1.</w:t>
      </w:r>
      <w:r w:rsidRPr="001F0DCF">
        <w:rPr>
          <w:color w:val="000000"/>
          <w:sz w:val="28"/>
          <w:szCs w:val="28"/>
        </w:rPr>
        <w:t xml:space="preserve"> Ни в коем случае нельзя выходить на лед в темное время суток и при плохой видимости (туман, снегопад, дождь).</w:t>
      </w:r>
    </w:p>
    <w:p w:rsidR="00793D01" w:rsidRPr="001F0DCF" w:rsidRDefault="00793D01" w:rsidP="001F0DCF">
      <w:pPr>
        <w:pStyle w:val="a3"/>
        <w:shd w:val="clear" w:color="auto" w:fill="FFFFFF"/>
        <w:jc w:val="both"/>
        <w:rPr>
          <w:rFonts w:ascii="Open Sans" w:hAnsi="Open Sans"/>
          <w:color w:val="000000"/>
          <w:sz w:val="28"/>
          <w:szCs w:val="28"/>
        </w:rPr>
      </w:pPr>
      <w:r w:rsidRPr="006D7C7F">
        <w:rPr>
          <w:b/>
          <w:color w:val="000000"/>
          <w:sz w:val="28"/>
          <w:szCs w:val="28"/>
        </w:rPr>
        <w:t>2</w:t>
      </w:r>
      <w:r w:rsidRPr="001F0DCF">
        <w:rPr>
          <w:color w:val="000000"/>
          <w:sz w:val="28"/>
          <w:szCs w:val="28"/>
        </w:rPr>
        <w:t>. При переходе через реку пользуйтесь ледовыми переправами.</w:t>
      </w:r>
    </w:p>
    <w:p w:rsidR="00793D01" w:rsidRPr="001F0DCF" w:rsidRDefault="00793D01" w:rsidP="001F0DCF">
      <w:pPr>
        <w:pStyle w:val="a3"/>
        <w:shd w:val="clear" w:color="auto" w:fill="FFFFFF"/>
        <w:jc w:val="both"/>
        <w:rPr>
          <w:rFonts w:ascii="Open Sans" w:hAnsi="Open Sans"/>
          <w:color w:val="000000"/>
          <w:sz w:val="28"/>
          <w:szCs w:val="28"/>
        </w:rPr>
      </w:pPr>
      <w:r w:rsidRPr="006D7C7F">
        <w:rPr>
          <w:b/>
          <w:color w:val="000000"/>
          <w:sz w:val="28"/>
          <w:szCs w:val="28"/>
        </w:rPr>
        <w:t>3.</w:t>
      </w:r>
      <w:r w:rsidRPr="001F0DCF">
        <w:rPr>
          <w:color w:val="000000"/>
          <w:sz w:val="28"/>
          <w:szCs w:val="28"/>
        </w:rPr>
        <w:t xml:space="preserve">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793D01" w:rsidRPr="001F0DCF" w:rsidRDefault="00793D01" w:rsidP="001F0DCF">
      <w:pPr>
        <w:pStyle w:val="a3"/>
        <w:shd w:val="clear" w:color="auto" w:fill="FFFFFF"/>
        <w:jc w:val="both"/>
        <w:rPr>
          <w:rFonts w:ascii="Open Sans" w:hAnsi="Open Sans"/>
          <w:color w:val="000000"/>
          <w:sz w:val="28"/>
          <w:szCs w:val="28"/>
        </w:rPr>
      </w:pPr>
      <w:r w:rsidRPr="006D7C7F">
        <w:rPr>
          <w:b/>
          <w:color w:val="000000"/>
          <w:sz w:val="28"/>
          <w:szCs w:val="28"/>
        </w:rPr>
        <w:t>4.</w:t>
      </w:r>
      <w:r w:rsidRPr="001F0DCF">
        <w:rPr>
          <w:color w:val="000000"/>
          <w:sz w:val="28"/>
          <w:szCs w:val="28"/>
        </w:rPr>
        <w:t xml:space="preserve">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t>5. При переходе водоема группой необходимо соблюдать расстояние друг от друга (5-6 м).</w:t>
      </w:r>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793D01" w:rsidRPr="001F0DCF" w:rsidRDefault="00793D01" w:rsidP="001F0DCF">
      <w:pPr>
        <w:pStyle w:val="a3"/>
        <w:shd w:val="clear" w:color="auto" w:fill="FFFFFF"/>
        <w:jc w:val="both"/>
        <w:rPr>
          <w:rFonts w:ascii="Open Sans" w:hAnsi="Open Sans"/>
          <w:color w:val="000000"/>
          <w:sz w:val="28"/>
          <w:szCs w:val="28"/>
        </w:rPr>
      </w:pPr>
      <w:r w:rsidRPr="006D7C7F">
        <w:rPr>
          <w:b/>
          <w:color w:val="000000"/>
          <w:sz w:val="28"/>
          <w:szCs w:val="28"/>
        </w:rPr>
        <w:t>7.</w:t>
      </w:r>
      <w:r w:rsidRPr="001F0DCF">
        <w:rPr>
          <w:color w:val="000000"/>
          <w:sz w:val="28"/>
          <w:szCs w:val="28"/>
        </w:rPr>
        <w:t xml:space="preserve"> Если есть рюкзак, повесьте его на одно плечо, это позволит легко освободиться от груза в случае, если лед под вами провалится.</w:t>
      </w:r>
    </w:p>
    <w:p w:rsidR="00793D01" w:rsidRPr="001F0DCF" w:rsidRDefault="00793D01" w:rsidP="001F0DCF">
      <w:pPr>
        <w:pStyle w:val="a3"/>
        <w:shd w:val="clear" w:color="auto" w:fill="FFFFFF"/>
        <w:jc w:val="both"/>
        <w:rPr>
          <w:rFonts w:ascii="Open Sans" w:hAnsi="Open Sans"/>
          <w:color w:val="000000"/>
          <w:sz w:val="28"/>
          <w:szCs w:val="28"/>
        </w:rPr>
      </w:pPr>
      <w:r w:rsidRPr="001F0DCF">
        <w:rPr>
          <w:rFonts w:ascii="Open Sans" w:hAnsi="Open Sans"/>
          <w:color w:val="000000"/>
          <w:sz w:val="28"/>
          <w:szCs w:val="28"/>
        </w:rPr>
        <w:t xml:space="preserve">  </w:t>
      </w:r>
      <w:r w:rsidRPr="001F0DCF">
        <w:rPr>
          <w:color w:val="000000"/>
          <w:sz w:val="28"/>
          <w:szCs w:val="28"/>
        </w:rPr>
        <w:t xml:space="preserve">ЕСЛИ ТЫ ПРОВАЛИЛСЯ ПОД ЛЕД!  Главное - </w:t>
      </w:r>
      <w:proofErr w:type="spellStart"/>
      <w:r w:rsidRPr="001F0DCF">
        <w:rPr>
          <w:color w:val="000000"/>
          <w:sz w:val="28"/>
          <w:szCs w:val="28"/>
        </w:rPr>
        <w:t>самоспасение</w:t>
      </w:r>
      <w:proofErr w:type="spellEnd"/>
      <w:r w:rsidRPr="001F0DCF">
        <w:rPr>
          <w:color w:val="000000"/>
          <w:sz w:val="28"/>
          <w:szCs w:val="28"/>
        </w:rPr>
        <w:t>:</w:t>
      </w:r>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t>·  Не поддавайтесь панике.</w:t>
      </w:r>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t>·  Не надо барахтаться и наваливаться всем телом на тонкую кромку льда, так как под тяжестью тела он будет обламываться.</w:t>
      </w:r>
    </w:p>
    <w:p w:rsidR="006D7C7F" w:rsidRDefault="00793D01" w:rsidP="001F0DCF">
      <w:pPr>
        <w:pStyle w:val="a3"/>
        <w:shd w:val="clear" w:color="auto" w:fill="FFFFFF"/>
        <w:jc w:val="both"/>
        <w:rPr>
          <w:color w:val="000000"/>
          <w:sz w:val="28"/>
          <w:szCs w:val="28"/>
        </w:rPr>
      </w:pPr>
      <w:r w:rsidRPr="001F0DCF">
        <w:rPr>
          <w:color w:val="000000"/>
          <w:sz w:val="28"/>
          <w:szCs w:val="28"/>
        </w:rPr>
        <w:t>·  Широко раскиньте руки, чтобы не погрузиться с головой в воду</w:t>
      </w:r>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lastRenderedPageBreak/>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t>·  Без резких движений отползайте как можно дальше от опасного места в том направлении, откуда пришли;</w:t>
      </w:r>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t>·  Зовите на помощь.</w:t>
      </w:r>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t xml:space="preserve">·  Удерживая себя на поверхности воды, стараться затрачивать на это минимум физических усилий. </w:t>
      </w:r>
      <w:proofErr w:type="gramStart"/>
      <w:r w:rsidRPr="001F0DCF">
        <w:rPr>
          <w:color w:val="000000"/>
          <w:sz w:val="28"/>
          <w:szCs w:val="28"/>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1F0DCF">
        <w:rPr>
          <w:color w:val="000000"/>
          <w:sz w:val="28"/>
          <w:szCs w:val="28"/>
        </w:rPr>
        <w:t xml:space="preserve"> </w:t>
      </w:r>
      <w:proofErr w:type="gramStart"/>
      <w:r w:rsidRPr="001F0DCF">
        <w:rPr>
          <w:color w:val="000000"/>
          <w:sz w:val="28"/>
          <w:szCs w:val="28"/>
        </w:rPr>
        <w:t>Кроме того, при движениях нарушается дополнительная изоляция, создаваемая водой, пропитавшей одежду).</w:t>
      </w:r>
      <w:proofErr w:type="gramEnd"/>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t xml:space="preserve">·  Находясь на плаву, следует голову держать как можно выше над водой. Известно, что более 50% всех </w:t>
      </w:r>
      <w:proofErr w:type="spellStart"/>
      <w:r w:rsidRPr="001F0DCF">
        <w:rPr>
          <w:color w:val="000000"/>
          <w:sz w:val="28"/>
          <w:szCs w:val="28"/>
        </w:rPr>
        <w:t>теплопотерь</w:t>
      </w:r>
      <w:proofErr w:type="spellEnd"/>
      <w:r w:rsidRPr="001F0DCF">
        <w:rPr>
          <w:color w:val="000000"/>
          <w:sz w:val="28"/>
          <w:szCs w:val="28"/>
        </w:rPr>
        <w:t xml:space="preserve"> организма, а по некоторым данным, даже 75% приходится на ее долю.</w:t>
      </w:r>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t>·  Активно плыть к берегу, плоту или шлюпке, можно, если они находятся на расстоянии, преодоление которого потребует не более 40 мин.</w:t>
      </w:r>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t xml:space="preserve">·  Добравшись до </w:t>
      </w:r>
      <w:proofErr w:type="spellStart"/>
      <w:r w:rsidRPr="001F0DCF">
        <w:rPr>
          <w:color w:val="000000"/>
          <w:sz w:val="28"/>
          <w:szCs w:val="28"/>
        </w:rPr>
        <w:t>плавсредства</w:t>
      </w:r>
      <w:proofErr w:type="spellEnd"/>
      <w:r w:rsidRPr="001F0DCF">
        <w:rPr>
          <w:color w:val="000000"/>
          <w:sz w:val="28"/>
          <w:szCs w:val="28"/>
        </w:rPr>
        <w:t>, надо немедленно раздеться, выжать намокшую одежду и снова надеть.</w:t>
      </w:r>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t>Если вы оказываете помощь:</w:t>
      </w:r>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t>·  Подходите к полынье очень осторожно, лучше подползти по-пластунски.</w:t>
      </w:r>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t>·  Сообщите пострадавшему криком, что идете ему на помощь, это придаст ему силы, уверенность.</w:t>
      </w:r>
    </w:p>
    <w:p w:rsidR="00793D01" w:rsidRPr="001F0DCF" w:rsidRDefault="00793D01" w:rsidP="001F0DCF">
      <w:pPr>
        <w:pStyle w:val="a3"/>
        <w:shd w:val="clear" w:color="auto" w:fill="FFFFFF"/>
        <w:jc w:val="both"/>
        <w:rPr>
          <w:rFonts w:ascii="Open Sans" w:hAnsi="Open Sans"/>
          <w:color w:val="000000"/>
          <w:sz w:val="28"/>
          <w:szCs w:val="28"/>
        </w:rPr>
      </w:pPr>
      <w:r w:rsidRPr="001F0DCF">
        <w:rPr>
          <w:color w:val="000000"/>
          <w:sz w:val="28"/>
          <w:szCs w:val="28"/>
        </w:rPr>
        <w:t>·  За 3-4 метра протяните ему веревку, шест, доску, шарф или любое другое подручное средство.</w:t>
      </w:r>
    </w:p>
    <w:p w:rsidR="00793D01" w:rsidRDefault="00793D01" w:rsidP="001F0DCF">
      <w:pPr>
        <w:pStyle w:val="a3"/>
        <w:shd w:val="clear" w:color="auto" w:fill="FFFFFF"/>
        <w:jc w:val="both"/>
        <w:rPr>
          <w:color w:val="000000"/>
          <w:sz w:val="28"/>
          <w:szCs w:val="28"/>
        </w:rPr>
      </w:pPr>
      <w:r w:rsidRPr="001F0DCF">
        <w:rPr>
          <w:color w:val="000000"/>
          <w:sz w:val="28"/>
          <w:szCs w:val="28"/>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6D7C7F" w:rsidRPr="001F0DCF" w:rsidRDefault="006D7C7F" w:rsidP="001F0DCF">
      <w:pPr>
        <w:pStyle w:val="a3"/>
        <w:shd w:val="clear" w:color="auto" w:fill="FFFFFF"/>
        <w:jc w:val="both"/>
        <w:rPr>
          <w:rFonts w:ascii="Open Sans" w:hAnsi="Open Sans"/>
          <w:color w:val="000000"/>
          <w:sz w:val="28"/>
          <w:szCs w:val="28"/>
        </w:rPr>
      </w:pPr>
    </w:p>
    <w:p w:rsidR="00793D01" w:rsidRPr="006D7C7F" w:rsidRDefault="00793D01" w:rsidP="001F0DCF">
      <w:pPr>
        <w:pStyle w:val="a3"/>
        <w:shd w:val="clear" w:color="auto" w:fill="FFFFFF"/>
        <w:jc w:val="both"/>
        <w:rPr>
          <w:rFonts w:ascii="Open Sans" w:hAnsi="Open Sans"/>
          <w:b/>
          <w:color w:val="000000"/>
          <w:sz w:val="28"/>
          <w:szCs w:val="28"/>
        </w:rPr>
      </w:pPr>
      <w:r w:rsidRPr="006D7C7F">
        <w:rPr>
          <w:b/>
          <w:color w:val="000000"/>
          <w:sz w:val="28"/>
          <w:szCs w:val="28"/>
        </w:rPr>
        <w:t>ЗВОНИТЬ ПО ТЕЛЕФОНУ –  </w:t>
      </w:r>
      <w:r w:rsidRPr="006D7C7F">
        <w:rPr>
          <w:b/>
          <w:color w:val="000000"/>
          <w:sz w:val="28"/>
          <w:szCs w:val="28"/>
          <w:u w:val="single"/>
        </w:rPr>
        <w:t>112</w:t>
      </w:r>
      <w:r w:rsidRPr="006D7C7F">
        <w:rPr>
          <w:b/>
          <w:color w:val="000000"/>
          <w:sz w:val="28"/>
          <w:szCs w:val="28"/>
        </w:rPr>
        <w:t>        ЕДИНАЯ СЛУЖБА СПАСЕНИЯ</w:t>
      </w:r>
    </w:p>
    <w:p w:rsidR="00793D01" w:rsidRPr="006D7C7F" w:rsidRDefault="00793D01" w:rsidP="001F0DCF">
      <w:pPr>
        <w:pStyle w:val="a3"/>
        <w:shd w:val="clear" w:color="auto" w:fill="FFFFFF"/>
        <w:jc w:val="both"/>
        <w:rPr>
          <w:rFonts w:ascii="Open Sans" w:hAnsi="Open Sans"/>
          <w:b/>
          <w:color w:val="000000"/>
          <w:sz w:val="28"/>
          <w:szCs w:val="28"/>
        </w:rPr>
      </w:pPr>
      <w:r w:rsidRPr="006D7C7F">
        <w:rPr>
          <w:rFonts w:ascii="Open Sans" w:hAnsi="Open Sans"/>
          <w:b/>
          <w:color w:val="000000"/>
          <w:sz w:val="28"/>
          <w:szCs w:val="28"/>
        </w:rPr>
        <w:t> </w:t>
      </w:r>
    </w:p>
    <w:p w:rsidR="00793D01" w:rsidRPr="006D7C7F" w:rsidRDefault="00793D01" w:rsidP="001F0DCF">
      <w:pPr>
        <w:pStyle w:val="a3"/>
        <w:shd w:val="clear" w:color="auto" w:fill="FFFFFF"/>
        <w:jc w:val="both"/>
        <w:rPr>
          <w:rFonts w:ascii="Open Sans" w:hAnsi="Open Sans"/>
          <w:b/>
          <w:color w:val="000000"/>
          <w:sz w:val="28"/>
          <w:szCs w:val="28"/>
        </w:rPr>
      </w:pPr>
      <w:r w:rsidRPr="006D7C7F">
        <w:rPr>
          <w:rFonts w:ascii="Open Sans" w:hAnsi="Open Sans"/>
          <w:b/>
          <w:color w:val="000000"/>
          <w:sz w:val="28"/>
          <w:szCs w:val="28"/>
        </w:rPr>
        <w:t> </w:t>
      </w:r>
    </w:p>
    <w:p w:rsidR="00793D01" w:rsidRPr="001F0DCF" w:rsidRDefault="00793D01" w:rsidP="001F0DCF">
      <w:pPr>
        <w:pStyle w:val="a3"/>
        <w:shd w:val="clear" w:color="auto" w:fill="FFFFFF"/>
        <w:jc w:val="both"/>
        <w:rPr>
          <w:rFonts w:ascii="Open Sans" w:hAnsi="Open Sans"/>
          <w:color w:val="000000"/>
          <w:sz w:val="28"/>
          <w:szCs w:val="28"/>
        </w:rPr>
      </w:pPr>
    </w:p>
    <w:p w:rsidR="00793D01" w:rsidRPr="001F0DCF" w:rsidRDefault="00793D01" w:rsidP="001F0DCF">
      <w:pPr>
        <w:pStyle w:val="a3"/>
        <w:shd w:val="clear" w:color="auto" w:fill="FFFFFF"/>
        <w:jc w:val="both"/>
        <w:rPr>
          <w:rFonts w:ascii="Open Sans" w:hAnsi="Open Sans"/>
          <w:color w:val="000000"/>
          <w:sz w:val="28"/>
          <w:szCs w:val="28"/>
        </w:rPr>
      </w:pPr>
    </w:p>
    <w:p w:rsidR="00132FEF" w:rsidRPr="001F0DCF" w:rsidRDefault="00132FEF" w:rsidP="001F0DCF">
      <w:pPr>
        <w:jc w:val="both"/>
        <w:rPr>
          <w:sz w:val="28"/>
          <w:szCs w:val="28"/>
        </w:rPr>
      </w:pPr>
    </w:p>
    <w:sectPr w:rsidR="00132FEF" w:rsidRPr="001F0DCF" w:rsidSect="001F0DCF">
      <w:pgSz w:w="11906" w:h="16838"/>
      <w:pgMar w:top="568"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3D01"/>
    <w:rsid w:val="00132FEF"/>
    <w:rsid w:val="001F0DCF"/>
    <w:rsid w:val="006D7C7F"/>
    <w:rsid w:val="00793D01"/>
    <w:rsid w:val="007A6802"/>
    <w:rsid w:val="00DD79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F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3D0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54404819">
      <w:bodyDiv w:val="1"/>
      <w:marLeft w:val="0"/>
      <w:marRight w:val="0"/>
      <w:marTop w:val="0"/>
      <w:marBottom w:val="0"/>
      <w:divBdr>
        <w:top w:val="none" w:sz="0" w:space="0" w:color="auto"/>
        <w:left w:val="none" w:sz="0" w:space="0" w:color="auto"/>
        <w:bottom w:val="none" w:sz="0" w:space="0" w:color="auto"/>
        <w:right w:val="none" w:sz="0" w:space="0" w:color="auto"/>
      </w:divBdr>
      <w:divsChild>
        <w:div w:id="1233393238">
          <w:marLeft w:val="0"/>
          <w:marRight w:val="0"/>
          <w:marTop w:val="0"/>
          <w:marBottom w:val="0"/>
          <w:divBdr>
            <w:top w:val="none" w:sz="0" w:space="0" w:color="auto"/>
            <w:left w:val="none" w:sz="0" w:space="0" w:color="auto"/>
            <w:bottom w:val="none" w:sz="0" w:space="0" w:color="auto"/>
            <w:right w:val="none" w:sz="0" w:space="0" w:color="auto"/>
          </w:divBdr>
          <w:divsChild>
            <w:div w:id="953287849">
              <w:marLeft w:val="0"/>
              <w:marRight w:val="0"/>
              <w:marTop w:val="0"/>
              <w:marBottom w:val="0"/>
              <w:divBdr>
                <w:top w:val="none" w:sz="0" w:space="0" w:color="auto"/>
                <w:left w:val="none" w:sz="0" w:space="0" w:color="auto"/>
                <w:bottom w:val="none" w:sz="0" w:space="0" w:color="auto"/>
                <w:right w:val="none" w:sz="0" w:space="0" w:color="auto"/>
              </w:divBdr>
              <w:divsChild>
                <w:div w:id="764687161">
                  <w:marLeft w:val="0"/>
                  <w:marRight w:val="0"/>
                  <w:marTop w:val="0"/>
                  <w:marBottom w:val="0"/>
                  <w:divBdr>
                    <w:top w:val="none" w:sz="0" w:space="0" w:color="auto"/>
                    <w:left w:val="none" w:sz="0" w:space="0" w:color="auto"/>
                    <w:bottom w:val="none" w:sz="0" w:space="0" w:color="auto"/>
                    <w:right w:val="none" w:sz="0" w:space="0" w:color="auto"/>
                  </w:divBdr>
                  <w:divsChild>
                    <w:div w:id="422996487">
                      <w:marLeft w:val="0"/>
                      <w:marRight w:val="0"/>
                      <w:marTop w:val="0"/>
                      <w:marBottom w:val="0"/>
                      <w:divBdr>
                        <w:top w:val="none" w:sz="0" w:space="0" w:color="auto"/>
                        <w:left w:val="none" w:sz="0" w:space="0" w:color="auto"/>
                        <w:bottom w:val="none" w:sz="0" w:space="0" w:color="auto"/>
                        <w:right w:val="none" w:sz="0" w:space="0" w:color="auto"/>
                      </w:divBdr>
                      <w:divsChild>
                        <w:div w:id="2011910013">
                          <w:marLeft w:val="0"/>
                          <w:marRight w:val="0"/>
                          <w:marTop w:val="0"/>
                          <w:marBottom w:val="300"/>
                          <w:divBdr>
                            <w:top w:val="none" w:sz="0" w:space="0" w:color="auto"/>
                            <w:left w:val="none" w:sz="0" w:space="0" w:color="auto"/>
                            <w:bottom w:val="none" w:sz="0" w:space="0" w:color="auto"/>
                            <w:right w:val="none" w:sz="0" w:space="0" w:color="auto"/>
                          </w:divBdr>
                          <w:divsChild>
                            <w:div w:id="1460146550">
                              <w:marLeft w:val="0"/>
                              <w:marRight w:val="0"/>
                              <w:marTop w:val="0"/>
                              <w:marBottom w:val="0"/>
                              <w:divBdr>
                                <w:top w:val="none" w:sz="0" w:space="0" w:color="auto"/>
                                <w:left w:val="none" w:sz="0" w:space="0" w:color="auto"/>
                                <w:bottom w:val="none" w:sz="0" w:space="0" w:color="auto"/>
                                <w:right w:val="none" w:sz="0" w:space="0" w:color="auto"/>
                              </w:divBdr>
                              <w:divsChild>
                                <w:div w:id="1210612884">
                                  <w:marLeft w:val="0"/>
                                  <w:marRight w:val="0"/>
                                  <w:marTop w:val="0"/>
                                  <w:marBottom w:val="0"/>
                                  <w:divBdr>
                                    <w:top w:val="none" w:sz="0" w:space="0" w:color="auto"/>
                                    <w:left w:val="none" w:sz="0" w:space="0" w:color="auto"/>
                                    <w:bottom w:val="none" w:sz="0" w:space="0" w:color="auto"/>
                                    <w:right w:val="none" w:sz="0" w:space="0" w:color="auto"/>
                                  </w:divBdr>
                                  <w:divsChild>
                                    <w:div w:id="1742288615">
                                      <w:marLeft w:val="0"/>
                                      <w:marRight w:val="0"/>
                                      <w:marTop w:val="0"/>
                                      <w:marBottom w:val="0"/>
                                      <w:divBdr>
                                        <w:top w:val="none" w:sz="0" w:space="0" w:color="auto"/>
                                        <w:left w:val="none" w:sz="0" w:space="0" w:color="auto"/>
                                        <w:bottom w:val="none" w:sz="0" w:space="0" w:color="auto"/>
                                        <w:right w:val="none" w:sz="0" w:space="0" w:color="auto"/>
                                      </w:divBdr>
                                      <w:divsChild>
                                        <w:div w:id="16396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spec_GO</dc:creator>
  <cp:lastModifiedBy>spec_GO</cp:lastModifiedBy>
  <cp:revision>6</cp:revision>
  <cp:lastPrinted>2020-11-23T04:37:00Z</cp:lastPrinted>
  <dcterms:created xsi:type="dcterms:W3CDTF">2020-11-19T14:40:00Z</dcterms:created>
  <dcterms:modified xsi:type="dcterms:W3CDTF">2020-11-23T04:39:00Z</dcterms:modified>
</cp:coreProperties>
</file>