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B36" w:rsidRDefault="008342D4" w:rsidP="008342D4">
      <w:pPr>
        <w:ind w:left="-1134"/>
      </w:pPr>
      <w:r>
        <w:rPr>
          <w:noProof/>
          <w:lang w:eastAsia="ru-RU"/>
        </w:rPr>
        <w:drawing>
          <wp:inline distT="0" distB="0" distL="0" distR="0" wp14:anchorId="29304C89">
            <wp:extent cx="6779260" cy="9327515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260" cy="932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42D4" w:rsidRDefault="008342D4" w:rsidP="008342D4">
      <w:pPr>
        <w:ind w:left="-1134"/>
      </w:pPr>
    </w:p>
    <w:p w:rsidR="008342D4" w:rsidRDefault="008342D4" w:rsidP="008342D4">
      <w:pPr>
        <w:autoSpaceDE w:val="0"/>
        <w:autoSpaceDN w:val="0"/>
        <w:adjustRightInd w:val="0"/>
        <w:spacing w:after="0"/>
        <w:ind w:left="-113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342D4" w:rsidRPr="004B1E4D" w:rsidRDefault="008342D4" w:rsidP="008342D4">
      <w:pPr>
        <w:autoSpaceDE w:val="0"/>
        <w:autoSpaceDN w:val="0"/>
        <w:adjustRightInd w:val="0"/>
        <w:spacing w:after="0"/>
        <w:ind w:left="-1134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Пояснительная записка.</w:t>
      </w:r>
    </w:p>
    <w:p w:rsidR="008342D4" w:rsidRPr="004B1E4D" w:rsidRDefault="008342D4" w:rsidP="008342D4">
      <w:pPr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внеурочной деятельности по  социальному направлению «Практическая география» предназначена для учащихся  9 класса общеобразовательного  учреждения, составлена на основе авторской программы элективных курсов «География. 9 класс. Предпрофильная подготовка», автор-составитель Н.В. Болотникова - Волгоград: Учитель, 2006 г. в соответствии со следующими документами: </w:t>
      </w:r>
    </w:p>
    <w:p w:rsidR="008342D4" w:rsidRPr="004B1E4D" w:rsidRDefault="008342D4" w:rsidP="008342D4">
      <w:pPr>
        <w:numPr>
          <w:ilvl w:val="0"/>
          <w:numId w:val="10"/>
        </w:numPr>
        <w:shd w:val="clear" w:color="auto" w:fill="FFFFFF"/>
        <w:spacing w:after="0" w:line="240" w:lineRule="auto"/>
        <w:ind w:left="-142" w:right="-143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 РФ «Об образовании в Российской Федерации» № 273-ФЗ от 29.12.2012;</w:t>
      </w:r>
    </w:p>
    <w:p w:rsidR="008342D4" w:rsidRPr="004B1E4D" w:rsidRDefault="008342D4" w:rsidP="008342D4">
      <w:pPr>
        <w:numPr>
          <w:ilvl w:val="0"/>
          <w:numId w:val="10"/>
        </w:numPr>
        <w:shd w:val="clear" w:color="auto" w:fill="FFFFFF"/>
        <w:spacing w:after="0" w:line="240" w:lineRule="auto"/>
        <w:ind w:left="-142" w:right="-143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 (Приказ Министерства образования и науки Российской Федерации от 17 декабря 2010 г. № 1897, в редакции приказа Министерства образования и науки РФ от 29.12.2014 г. № 1644, от 31 декабря 2015 г № 1577);</w:t>
      </w:r>
    </w:p>
    <w:p w:rsidR="008342D4" w:rsidRPr="002B32C4" w:rsidRDefault="008342D4" w:rsidP="008342D4">
      <w:pPr>
        <w:numPr>
          <w:ilvl w:val="0"/>
          <w:numId w:val="10"/>
        </w:numPr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Образовательной программы основного общего образования МАОУ СОШ №15  по ФГОС; </w:t>
      </w:r>
    </w:p>
    <w:p w:rsidR="008342D4" w:rsidRPr="004B1E4D" w:rsidRDefault="008342D4" w:rsidP="008342D4">
      <w:pPr>
        <w:tabs>
          <w:tab w:val="left" w:pos="142"/>
          <w:tab w:val="left" w:pos="900"/>
          <w:tab w:val="left" w:pos="1276"/>
          <w:tab w:val="left" w:pos="9072"/>
        </w:tabs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Место программы в учебном плане</w:t>
      </w:r>
      <w:r w:rsidRPr="004B1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342D4" w:rsidRPr="004B1E4D" w:rsidRDefault="008342D4" w:rsidP="008342D4">
      <w:pPr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внеурочной деятельности по </w:t>
      </w: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социальному направлению </w:t>
      </w:r>
      <w:r w:rsidRPr="004B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«Практическая география» рассчитана на учащихся 9 класса на 1 учебный год по 1 часу в неделю. Всего 34 часа в год.</w:t>
      </w:r>
    </w:p>
    <w:p w:rsidR="008342D4" w:rsidRPr="004B1E4D" w:rsidRDefault="008342D4" w:rsidP="008342D4">
      <w:pPr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2D4" w:rsidRPr="004B1E4D" w:rsidRDefault="008342D4" w:rsidP="008342D4">
      <w:pPr>
        <w:autoSpaceDE w:val="0"/>
        <w:autoSpaceDN w:val="0"/>
        <w:adjustRightInd w:val="0"/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Результаты освоения курса внеурочной деятельности «Практическая география»</w:t>
      </w:r>
    </w:p>
    <w:p w:rsidR="008342D4" w:rsidRPr="004B1E4D" w:rsidRDefault="008342D4" w:rsidP="008342D4">
      <w:pPr>
        <w:shd w:val="clear" w:color="auto" w:fill="FFFFFF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Личностные результаты</w:t>
      </w:r>
      <w:r w:rsidRPr="004B1E4D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</w:p>
    <w:p w:rsidR="008342D4" w:rsidRPr="004B1E4D" w:rsidRDefault="008342D4" w:rsidP="008342D4">
      <w:pPr>
        <w:numPr>
          <w:ilvl w:val="0"/>
          <w:numId w:val="1"/>
        </w:numPr>
        <w:spacing w:after="0" w:line="240" w:lineRule="auto"/>
        <w:ind w:left="-142" w:right="-143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E4D">
        <w:rPr>
          <w:rFonts w:ascii="Times New Roman" w:eastAsia="Calibri" w:hAnsi="Times New Roman" w:cs="Times New Roman"/>
          <w:sz w:val="24"/>
          <w:szCs w:val="24"/>
        </w:rPr>
        <w:t>формирование всесторонне образованной, инициативной и успешной личности,</w:t>
      </w:r>
    </w:p>
    <w:p w:rsidR="008342D4" w:rsidRPr="004B1E4D" w:rsidRDefault="008342D4" w:rsidP="008342D4">
      <w:pPr>
        <w:numPr>
          <w:ilvl w:val="0"/>
          <w:numId w:val="1"/>
        </w:numPr>
        <w:spacing w:after="0" w:line="240" w:lineRule="auto"/>
        <w:ind w:left="-142" w:right="-143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E4D">
        <w:rPr>
          <w:rFonts w:ascii="Times New Roman" w:eastAsia="Calibri" w:hAnsi="Times New Roman" w:cs="Times New Roman"/>
          <w:sz w:val="24"/>
          <w:szCs w:val="24"/>
        </w:rPr>
        <w:t>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8342D4" w:rsidRPr="004B1E4D" w:rsidRDefault="008342D4" w:rsidP="008342D4">
      <w:pPr>
        <w:numPr>
          <w:ilvl w:val="0"/>
          <w:numId w:val="1"/>
        </w:numPr>
        <w:spacing w:after="0" w:line="240" w:lineRule="auto"/>
        <w:ind w:left="-142" w:right="-143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E4D">
        <w:rPr>
          <w:rFonts w:ascii="Times New Roman" w:eastAsia="Calibri" w:hAnsi="Times New Roman" w:cs="Times New Roman"/>
          <w:sz w:val="24"/>
          <w:szCs w:val="24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8342D4" w:rsidRPr="004B1E4D" w:rsidRDefault="008342D4" w:rsidP="008342D4">
      <w:pPr>
        <w:numPr>
          <w:ilvl w:val="0"/>
          <w:numId w:val="1"/>
        </w:numPr>
        <w:spacing w:after="0" w:line="240" w:lineRule="auto"/>
        <w:ind w:left="-142" w:right="-143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E4D">
        <w:rPr>
          <w:rFonts w:ascii="Times New Roman" w:eastAsia="Calibri" w:hAnsi="Times New Roman" w:cs="Times New Roman"/>
          <w:sz w:val="24"/>
          <w:szCs w:val="24"/>
        </w:rPr>
        <w:t>осознание целостности природы, населения и хозяйства Земли, материков, их крупных районов и стран; представление о России как субъекте мирового географического пространства, её месте и роли в современном мире;</w:t>
      </w:r>
    </w:p>
    <w:p w:rsidR="008342D4" w:rsidRPr="004B1E4D" w:rsidRDefault="008342D4" w:rsidP="008342D4">
      <w:pPr>
        <w:numPr>
          <w:ilvl w:val="0"/>
          <w:numId w:val="1"/>
        </w:numPr>
        <w:spacing w:after="0" w:line="240" w:lineRule="auto"/>
        <w:ind w:left="-142" w:right="-143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E4D">
        <w:rPr>
          <w:rFonts w:ascii="Times New Roman" w:eastAsia="Calibri" w:hAnsi="Times New Roman" w:cs="Times New Roman"/>
          <w:sz w:val="24"/>
          <w:szCs w:val="24"/>
        </w:rPr>
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8342D4" w:rsidRPr="004B1E4D" w:rsidRDefault="008342D4" w:rsidP="008342D4">
      <w:pPr>
        <w:numPr>
          <w:ilvl w:val="0"/>
          <w:numId w:val="1"/>
        </w:numPr>
        <w:spacing w:after="0" w:line="240" w:lineRule="auto"/>
        <w:ind w:left="-142" w:right="-143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E4D">
        <w:rPr>
          <w:rFonts w:ascii="Times New Roman" w:eastAsia="Calibri" w:hAnsi="Times New Roman" w:cs="Times New Roman"/>
          <w:sz w:val="24"/>
          <w:szCs w:val="24"/>
        </w:rPr>
        <w:t>осознание значимости и общности глобальных проблем человечества.</w:t>
      </w:r>
    </w:p>
    <w:p w:rsidR="008342D4" w:rsidRPr="004B1E4D" w:rsidRDefault="008342D4" w:rsidP="008342D4">
      <w:pPr>
        <w:shd w:val="clear" w:color="auto" w:fill="FFFFFF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B1E4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Метапредметные результаты</w:t>
      </w:r>
      <w:r w:rsidRPr="004B1E4D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</w:p>
    <w:p w:rsidR="008342D4" w:rsidRPr="004B1E4D" w:rsidRDefault="008342D4" w:rsidP="008342D4">
      <w:pPr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1E4D">
        <w:rPr>
          <w:rFonts w:ascii="Times New Roman" w:eastAsia="Calibri" w:hAnsi="Times New Roman" w:cs="Times New Roman"/>
          <w:b/>
          <w:sz w:val="24"/>
          <w:szCs w:val="24"/>
        </w:rPr>
        <w:t>Регулятивные УУД:</w:t>
      </w:r>
    </w:p>
    <w:p w:rsidR="008342D4" w:rsidRPr="004B1E4D" w:rsidRDefault="008342D4" w:rsidP="008342D4">
      <w:pPr>
        <w:numPr>
          <w:ilvl w:val="0"/>
          <w:numId w:val="2"/>
        </w:numPr>
        <w:spacing w:after="0" w:line="240" w:lineRule="auto"/>
        <w:ind w:left="-142" w:right="-143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E4D">
        <w:rPr>
          <w:rFonts w:ascii="Times New Roman" w:eastAsia="Calibri" w:hAnsi="Times New Roman" w:cs="Times New Roman"/>
          <w:sz w:val="24"/>
          <w:szCs w:val="24"/>
        </w:rPr>
        <w:t xml:space="preserve">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8342D4" w:rsidRPr="004B1E4D" w:rsidRDefault="008342D4" w:rsidP="008342D4">
      <w:pPr>
        <w:numPr>
          <w:ilvl w:val="0"/>
          <w:numId w:val="3"/>
        </w:numPr>
        <w:spacing w:after="0" w:line="240" w:lineRule="auto"/>
        <w:ind w:left="-142" w:right="-143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E4D">
        <w:rPr>
          <w:rFonts w:ascii="Times New Roman" w:eastAsia="Calibri" w:hAnsi="Times New Roman" w:cs="Times New Roman"/>
          <w:sz w:val="24"/>
          <w:szCs w:val="24"/>
        </w:rPr>
        <w:t xml:space="preserve"> 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8342D4" w:rsidRPr="004B1E4D" w:rsidRDefault="008342D4" w:rsidP="008342D4">
      <w:pPr>
        <w:numPr>
          <w:ilvl w:val="0"/>
          <w:numId w:val="4"/>
        </w:numPr>
        <w:spacing w:after="0" w:line="240" w:lineRule="auto"/>
        <w:ind w:left="-142" w:right="-143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E4D">
        <w:rPr>
          <w:rFonts w:ascii="Times New Roman" w:eastAsia="Calibri" w:hAnsi="Times New Roman" w:cs="Times New Roman"/>
          <w:sz w:val="24"/>
          <w:szCs w:val="24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4B1E4D">
        <w:rPr>
          <w:rFonts w:ascii="Times New Roman" w:eastAsia="Calibri" w:hAnsi="Times New Roman" w:cs="Times New Roman"/>
          <w:sz w:val="24"/>
          <w:szCs w:val="24"/>
        </w:rPr>
        <w:t>предложенных</w:t>
      </w:r>
      <w:proofErr w:type="gramEnd"/>
      <w:r w:rsidRPr="004B1E4D">
        <w:rPr>
          <w:rFonts w:ascii="Times New Roman" w:eastAsia="Calibri" w:hAnsi="Times New Roman" w:cs="Times New Roman"/>
          <w:sz w:val="24"/>
          <w:szCs w:val="24"/>
        </w:rPr>
        <w:t xml:space="preserve"> и искать самостоятельно средства достижения цели;</w:t>
      </w:r>
    </w:p>
    <w:p w:rsidR="008342D4" w:rsidRPr="004B1E4D" w:rsidRDefault="008342D4" w:rsidP="008342D4">
      <w:pPr>
        <w:numPr>
          <w:ilvl w:val="0"/>
          <w:numId w:val="5"/>
        </w:numPr>
        <w:spacing w:after="0" w:line="240" w:lineRule="auto"/>
        <w:ind w:left="-142" w:right="-143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E4D">
        <w:rPr>
          <w:rFonts w:ascii="Times New Roman" w:eastAsia="Calibri" w:hAnsi="Times New Roman" w:cs="Times New Roman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:rsidR="008342D4" w:rsidRPr="004B1E4D" w:rsidRDefault="008342D4" w:rsidP="008342D4">
      <w:pPr>
        <w:numPr>
          <w:ilvl w:val="0"/>
          <w:numId w:val="5"/>
        </w:numPr>
        <w:spacing w:after="0" w:line="240" w:lineRule="auto"/>
        <w:ind w:left="-142" w:right="-143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E4D">
        <w:rPr>
          <w:rFonts w:ascii="Times New Roman" w:eastAsia="Calibri" w:hAnsi="Times New Roman" w:cs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8342D4" w:rsidRPr="004B1E4D" w:rsidRDefault="008342D4" w:rsidP="008342D4">
      <w:pPr>
        <w:numPr>
          <w:ilvl w:val="0"/>
          <w:numId w:val="6"/>
        </w:numPr>
        <w:spacing w:after="0" w:line="240" w:lineRule="auto"/>
        <w:ind w:left="-142" w:right="-143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E4D">
        <w:rPr>
          <w:rFonts w:ascii="Times New Roman" w:eastAsia="Calibri" w:hAnsi="Times New Roman" w:cs="Times New Roman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8342D4" w:rsidRPr="004B1E4D" w:rsidRDefault="008342D4" w:rsidP="008342D4">
      <w:pPr>
        <w:widowControl w:val="0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Коммуникативные УУД: </w:t>
      </w:r>
    </w:p>
    <w:p w:rsidR="008342D4" w:rsidRPr="004B1E4D" w:rsidRDefault="008342D4" w:rsidP="008342D4">
      <w:pPr>
        <w:numPr>
          <w:ilvl w:val="0"/>
          <w:numId w:val="6"/>
        </w:numPr>
        <w:spacing w:after="0" w:line="240" w:lineRule="auto"/>
        <w:ind w:left="-142" w:right="-14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8342D4" w:rsidRPr="004B1E4D" w:rsidRDefault="008342D4" w:rsidP="008342D4">
      <w:pPr>
        <w:numPr>
          <w:ilvl w:val="0"/>
          <w:numId w:val="6"/>
        </w:numPr>
        <w:spacing w:after="0" w:line="240" w:lineRule="auto"/>
        <w:ind w:left="-142" w:right="-14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отстаивая свою точку зрения, приводить аргументы, подтверждая их фактами. </w:t>
      </w:r>
    </w:p>
    <w:p w:rsidR="008342D4" w:rsidRPr="004B1E4D" w:rsidRDefault="008342D4" w:rsidP="008342D4">
      <w:pPr>
        <w:numPr>
          <w:ilvl w:val="0"/>
          <w:numId w:val="6"/>
        </w:numPr>
        <w:spacing w:after="0" w:line="240" w:lineRule="auto"/>
        <w:ind w:left="-142" w:right="-14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8342D4" w:rsidRPr="004B1E4D" w:rsidRDefault="008342D4" w:rsidP="008342D4">
      <w:pPr>
        <w:numPr>
          <w:ilvl w:val="0"/>
          <w:numId w:val="6"/>
        </w:numPr>
        <w:spacing w:after="0" w:line="240" w:lineRule="auto"/>
        <w:ind w:left="-142" w:right="-14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Учиться </w:t>
      </w:r>
      <w:proofErr w:type="gramStart"/>
      <w:r w:rsidRPr="004B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критично</w:t>
      </w:r>
      <w:proofErr w:type="gramEnd"/>
      <w:r w:rsidRPr="004B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относиться к своему мнению, с достоинством признавать ошибочность своего мнения (если оно таково) и корректировать его.</w:t>
      </w:r>
    </w:p>
    <w:p w:rsidR="008342D4" w:rsidRPr="004B1E4D" w:rsidRDefault="008342D4" w:rsidP="008342D4">
      <w:pPr>
        <w:numPr>
          <w:ilvl w:val="0"/>
          <w:numId w:val="6"/>
        </w:numPr>
        <w:spacing w:after="0" w:line="240" w:lineRule="auto"/>
        <w:ind w:left="-142" w:right="-14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понимая позицию другого, различать в его речи: мнение (точку зрения), доказательство (аргументы), факты; гипотезы, аксиомы, теории. </w:t>
      </w:r>
      <w:proofErr w:type="gramEnd"/>
    </w:p>
    <w:p w:rsidR="008342D4" w:rsidRPr="004B1E4D" w:rsidRDefault="008342D4" w:rsidP="008342D4">
      <w:pPr>
        <w:numPr>
          <w:ilvl w:val="0"/>
          <w:numId w:val="6"/>
        </w:numPr>
        <w:spacing w:after="0" w:line="240" w:lineRule="auto"/>
        <w:ind w:left="-142" w:right="-14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уметь взглянуть на ситуацию с иной позиции и договариваться с людьми иных позиций.</w:t>
      </w:r>
    </w:p>
    <w:p w:rsidR="008342D4" w:rsidRPr="004B1E4D" w:rsidRDefault="008342D4" w:rsidP="008342D4">
      <w:pPr>
        <w:widowControl w:val="0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Познавательные УУД:</w:t>
      </w:r>
    </w:p>
    <w:p w:rsidR="008342D4" w:rsidRPr="004B1E4D" w:rsidRDefault="008342D4" w:rsidP="008342D4">
      <w:pPr>
        <w:widowControl w:val="0"/>
        <w:numPr>
          <w:ilvl w:val="0"/>
          <w:numId w:val="6"/>
        </w:numPr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8342D4" w:rsidRPr="004B1E4D" w:rsidRDefault="008342D4" w:rsidP="008342D4">
      <w:pPr>
        <w:numPr>
          <w:ilvl w:val="0"/>
          <w:numId w:val="6"/>
        </w:numPr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вести самостоятельный поиск, анализ, отбор информации, её преобразование, сохранение, передачу и презентацию с помощью технических средств и информационных технологий.</w:t>
      </w:r>
    </w:p>
    <w:p w:rsidR="008342D4" w:rsidRPr="004B1E4D" w:rsidRDefault="008342D4" w:rsidP="008342D4">
      <w:pPr>
        <w:shd w:val="clear" w:color="auto" w:fill="FFFFFF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B1E4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Предметные результаты</w:t>
      </w:r>
      <w:r w:rsidRPr="004B1E4D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</w:p>
    <w:p w:rsidR="008342D4" w:rsidRPr="004B1E4D" w:rsidRDefault="008342D4" w:rsidP="008342D4">
      <w:pPr>
        <w:shd w:val="clear" w:color="auto" w:fill="FFFFFF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1E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Ученик научится</w:t>
      </w:r>
      <w:r w:rsidRPr="004B1E4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342D4" w:rsidRPr="004B1E4D" w:rsidRDefault="008342D4" w:rsidP="008342D4">
      <w:pPr>
        <w:numPr>
          <w:ilvl w:val="0"/>
          <w:numId w:val="12"/>
        </w:numPr>
        <w:shd w:val="clear" w:color="auto" w:fill="FFFFFF"/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определения географическим понятиям и терминам;</w:t>
      </w:r>
    </w:p>
    <w:p w:rsidR="008342D4" w:rsidRPr="004B1E4D" w:rsidRDefault="008342D4" w:rsidP="008342D4">
      <w:pPr>
        <w:numPr>
          <w:ilvl w:val="0"/>
          <w:numId w:val="12"/>
        </w:numPr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географические особенности природы материков и океанов, а также географию народов Земли; различия в хозяйственном освоении разных территорий и акваторий; </w:t>
      </w:r>
    </w:p>
    <w:p w:rsidR="008342D4" w:rsidRPr="004B1E4D" w:rsidRDefault="008342D4" w:rsidP="008342D4">
      <w:pPr>
        <w:numPr>
          <w:ilvl w:val="0"/>
          <w:numId w:val="12"/>
        </w:numPr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(узнавать) существенные признаки географических объектов и явлений;</w:t>
      </w:r>
    </w:p>
    <w:p w:rsidR="008342D4" w:rsidRPr="004B1E4D" w:rsidRDefault="008342D4" w:rsidP="008342D4">
      <w:pPr>
        <w:numPr>
          <w:ilvl w:val="0"/>
          <w:numId w:val="7"/>
        </w:numPr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систему географических знаний о природе, населении, хозяйстве мира и его отдельных регионов, на основе которых формируется географическое мышление учащихся;</w:t>
      </w:r>
    </w:p>
    <w:p w:rsidR="008342D4" w:rsidRPr="004B1E4D" w:rsidRDefault="008342D4" w:rsidP="008342D4">
      <w:pPr>
        <w:numPr>
          <w:ilvl w:val="0"/>
          <w:numId w:val="7"/>
        </w:numPr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анализировать, оценивать, прогнозировать современные социоприродные проблемы и проектировать пути их решения;</w:t>
      </w:r>
    </w:p>
    <w:p w:rsidR="008342D4" w:rsidRPr="004B1E4D" w:rsidRDefault="008342D4" w:rsidP="008342D4">
      <w:pPr>
        <w:numPr>
          <w:ilvl w:val="0"/>
          <w:numId w:val="7"/>
        </w:numPr>
        <w:shd w:val="clear" w:color="auto" w:fill="FFFFFF"/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карты как информационные образно-знаковые модели действительности;</w:t>
      </w:r>
    </w:p>
    <w:p w:rsidR="008342D4" w:rsidRPr="004B1E4D" w:rsidRDefault="008342D4" w:rsidP="008342D4">
      <w:pPr>
        <w:numPr>
          <w:ilvl w:val="0"/>
          <w:numId w:val="7"/>
        </w:numPr>
        <w:tabs>
          <w:tab w:val="left" w:pos="0"/>
        </w:tabs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давать определение понятиям, строить </w:t>
      </w:r>
      <w:proofErr w:type="gramStart"/>
      <w:r w:rsidRPr="004B1E4D">
        <w:rPr>
          <w:rFonts w:ascii="Times New Roman" w:eastAsia="Calibri" w:hAnsi="Times New Roman" w:cs="Times New Roman"/>
          <w:sz w:val="24"/>
          <w:szCs w:val="24"/>
          <w:lang w:eastAsia="ru-RU"/>
        </w:rPr>
        <w:t>логические рассуждения</w:t>
      </w:r>
      <w:proofErr w:type="gramEnd"/>
      <w:r w:rsidRPr="004B1E4D">
        <w:rPr>
          <w:rFonts w:ascii="Times New Roman" w:eastAsia="Calibri" w:hAnsi="Times New Roman" w:cs="Times New Roman"/>
          <w:sz w:val="24"/>
          <w:szCs w:val="24"/>
          <w:lang w:eastAsia="ru-RU"/>
        </w:rPr>
        <w:t>, устанавливать причинно-следственные связи, реализовывать исследовательскую деятельность, выделять главную мысль текста</w:t>
      </w: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B1E4D">
        <w:rPr>
          <w:rFonts w:ascii="Times New Roman" w:eastAsia="Calibri" w:hAnsi="Times New Roman" w:cs="Times New Roman"/>
          <w:sz w:val="24"/>
          <w:szCs w:val="24"/>
          <w:lang w:eastAsia="ru-RU"/>
        </w:rPr>
        <w:t>создавать модели для решения задач.</w:t>
      </w:r>
    </w:p>
    <w:p w:rsidR="008342D4" w:rsidRPr="004B1E4D" w:rsidRDefault="008342D4" w:rsidP="008342D4">
      <w:pPr>
        <w:shd w:val="clear" w:color="auto" w:fill="FFFFFF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1E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Ученик получит возможность научиться</w:t>
      </w:r>
      <w:r w:rsidRPr="004B1E4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342D4" w:rsidRPr="004B1E4D" w:rsidRDefault="008342D4" w:rsidP="008342D4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-142" w:right="-143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Calibri" w:hAnsi="Times New Roman" w:cs="Times New Roman"/>
          <w:sz w:val="24"/>
          <w:szCs w:val="24"/>
          <w:lang w:eastAsia="ru-RU"/>
        </w:rPr>
        <w:t>задавать вопросы, необходимые для организации собственной деятельности, осуществлять рефлексию, формулировать свое мнение, аргументировать свою точку зрения, организовывать и планировать учебное сотрудничество с учителем и сверстниками</w:t>
      </w:r>
    </w:p>
    <w:p w:rsidR="008342D4" w:rsidRPr="004B1E4D" w:rsidRDefault="008342D4" w:rsidP="008342D4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-142" w:right="-143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 целеполаганию, самостоятельно анализировать условия достижения цели, прилагать целевые усилия на пути достижения цели,</w:t>
      </w: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E4D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 контролировать свое время, оценивать правильность выполнения действий, вносить коррективы</w:t>
      </w:r>
    </w:p>
    <w:p w:rsidR="008342D4" w:rsidRPr="004B1E4D" w:rsidRDefault="008342D4" w:rsidP="008342D4">
      <w:pPr>
        <w:numPr>
          <w:ilvl w:val="0"/>
          <w:numId w:val="11"/>
        </w:numPr>
        <w:shd w:val="clear" w:color="auto" w:fill="FFFFFF"/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повторять ранее изученный материал в новом, т.е. активно устанавливать     внутрипредметные связи, как по содержанию, так и по способам деятельности;</w:t>
      </w:r>
    </w:p>
    <w:p w:rsidR="008342D4" w:rsidRPr="002B32C4" w:rsidRDefault="008342D4" w:rsidP="008342D4">
      <w:pPr>
        <w:numPr>
          <w:ilvl w:val="0"/>
          <w:numId w:val="11"/>
        </w:numPr>
        <w:shd w:val="clear" w:color="auto" w:fill="FFFFFF"/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1E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анализировать </w:t>
      </w: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пройденный материал и </w:t>
      </w:r>
      <w:r w:rsidRPr="004B1E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обсуждать </w:t>
      </w: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сведения</w:t>
      </w:r>
    </w:p>
    <w:p w:rsidR="008342D4" w:rsidRPr="004B1E4D" w:rsidRDefault="008342D4" w:rsidP="008342D4">
      <w:pPr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Воспитательные результаты внеурочной деятельности.</w:t>
      </w:r>
    </w:p>
    <w:p w:rsidR="008342D4" w:rsidRPr="004B1E4D" w:rsidRDefault="008342D4" w:rsidP="008342D4">
      <w:pPr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1. Результаты первого уровня (</w:t>
      </w:r>
      <w:r w:rsidRPr="004B1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приобретение школьником социальных знаний, понимания социальной реальности и повседневной жизни)</w:t>
      </w:r>
      <w:r w:rsidRPr="004B1E4D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:</w:t>
      </w:r>
      <w:r w:rsidRPr="004B1E4D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приобретение школьниками знаний о </w:t>
      </w:r>
      <w:r w:rsidRPr="004B1E4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предме</w:t>
      </w:r>
      <w:r w:rsidRPr="004B1E4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</w:r>
      <w:r w:rsidRPr="004B1E4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тах и явлениях разной природы </w:t>
      </w:r>
      <w:r w:rsidRPr="004B1E4D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во взаимосвязи </w:t>
      </w: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окружающей их средой, </w:t>
      </w:r>
      <w:r w:rsidRPr="004B1E4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4B1E4D">
        <w:rPr>
          <w:rFonts w:ascii="Times New Roman" w:eastAsia="Tahoma" w:hAnsi="Times New Roman" w:cs="Times New Roman"/>
          <w:sz w:val="24"/>
          <w:szCs w:val="24"/>
          <w:lang w:eastAsia="ru-RU"/>
        </w:rPr>
        <w:t>о правилах конструктивной групповой работы; об организации коллективной творческой деятельности.</w:t>
      </w:r>
    </w:p>
    <w:p w:rsidR="008342D4" w:rsidRPr="004B1E4D" w:rsidRDefault="008342D4" w:rsidP="008342D4">
      <w:pPr>
        <w:spacing w:after="0" w:line="240" w:lineRule="auto"/>
        <w:ind w:left="-142" w:right="-143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2. Результаты второго уровня (</w:t>
      </w:r>
      <w:r w:rsidRPr="004B1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позитивных отношений школьника к базовым ценностям нашего общества и к социальной реальности в целом)</w:t>
      </w:r>
      <w:proofErr w:type="gramStart"/>
      <w:r w:rsidRPr="004B1E4D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:</w:t>
      </w:r>
      <w:r w:rsidRPr="004B1E4D">
        <w:rPr>
          <w:rFonts w:ascii="Times New Roman" w:eastAsia="Tahoma" w:hAnsi="Times New Roman" w:cs="Times New Roman"/>
          <w:sz w:val="24"/>
          <w:szCs w:val="24"/>
          <w:lang w:eastAsia="ru-RU"/>
        </w:rPr>
        <w:t>ф</w:t>
      </w:r>
      <w:proofErr w:type="gramEnd"/>
      <w:r w:rsidRPr="004B1E4D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ормирование  ценностных отношений школьника к своей Родине, к культуре, к труду, к знаниям, к миру, к другим людям, к людям иной культурной принадлежности  </w:t>
      </w:r>
    </w:p>
    <w:p w:rsidR="008342D4" w:rsidRPr="004B1E4D" w:rsidRDefault="008342D4" w:rsidP="008342D4">
      <w:pPr>
        <w:spacing w:after="0" w:line="240" w:lineRule="auto"/>
        <w:ind w:left="-142" w:right="-143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3. Результаты третьего уровня (</w:t>
      </w:r>
      <w:r w:rsidRPr="004B1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приобретение школьником опыта самостоятельного ценностно окрашенного социального действия)</w:t>
      </w:r>
      <w:r w:rsidRPr="004B1E4D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:</w:t>
      </w:r>
      <w:r w:rsidRPr="004B1E4D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школьник может приобрести опыт публичного выступления, опыт общения с одноклассниками, опыт самоорганизации и организации совместной деятельности с другими детьми; опыт управления другими людьми и взятия на себя ответственности за других людей.  </w:t>
      </w:r>
    </w:p>
    <w:p w:rsidR="008342D4" w:rsidRPr="004B1E4D" w:rsidRDefault="008342D4" w:rsidP="008342D4">
      <w:pPr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2D4" w:rsidRPr="004B1E4D" w:rsidRDefault="008342D4" w:rsidP="008342D4">
      <w:pPr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Содержание курса внеурочной деятельности «Практическая география»</w:t>
      </w:r>
    </w:p>
    <w:p w:rsidR="008342D4" w:rsidRPr="004B1E4D" w:rsidRDefault="008342D4" w:rsidP="008342D4">
      <w:pPr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и карта (6 часов)</w:t>
      </w:r>
    </w:p>
    <w:p w:rsidR="008342D4" w:rsidRPr="004B1E4D" w:rsidRDefault="008342D4" w:rsidP="008342D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1E4D">
        <w:rPr>
          <w:rFonts w:ascii="Times New Roman" w:eastAsia="Calibri" w:hAnsi="Times New Roman" w:cs="Times New Roman"/>
          <w:sz w:val="24"/>
          <w:szCs w:val="24"/>
        </w:rPr>
        <w:t xml:space="preserve">Классификация карт. Глобус. Создание карт. Картография. Искажения карт. Топографическая карта. Условные знаки. Масштаб, азимут, способы изображения рельефа, чтение карты. Чтение </w:t>
      </w:r>
      <w:proofErr w:type="gramStart"/>
      <w:r w:rsidRPr="004B1E4D">
        <w:rPr>
          <w:rFonts w:ascii="Times New Roman" w:eastAsia="Calibri" w:hAnsi="Times New Roman" w:cs="Times New Roman"/>
          <w:sz w:val="24"/>
          <w:szCs w:val="24"/>
        </w:rPr>
        <w:t>топографических</w:t>
      </w:r>
      <w:proofErr w:type="gramEnd"/>
      <w:r w:rsidRPr="004B1E4D">
        <w:rPr>
          <w:rFonts w:ascii="Times New Roman" w:eastAsia="Calibri" w:hAnsi="Times New Roman" w:cs="Times New Roman"/>
          <w:sz w:val="24"/>
          <w:szCs w:val="24"/>
        </w:rPr>
        <w:t xml:space="preserve"> и физических карт. Измерение направлений, расстояний, географических координат. </w:t>
      </w:r>
      <w:r w:rsidRPr="004B1E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Комплексный анализ географических условий по топографической карте. </w:t>
      </w:r>
      <w:r w:rsidRPr="004B1E4D">
        <w:rPr>
          <w:rFonts w:ascii="Times New Roman" w:eastAsia="Calibri" w:hAnsi="Times New Roman" w:cs="Times New Roman"/>
          <w:sz w:val="24"/>
          <w:szCs w:val="24"/>
        </w:rPr>
        <w:t>Построение профиля рельефа местности</w:t>
      </w:r>
      <w:r w:rsidRPr="004B1E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Определение сторон </w:t>
      </w:r>
      <w:r w:rsidRPr="004B1E4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горизонта по параллелям и меридианам. Определение и анализ длин меридианов и параллелей. </w:t>
      </w:r>
    </w:p>
    <w:p w:rsidR="008342D4" w:rsidRPr="004B1E4D" w:rsidRDefault="008342D4" w:rsidP="008342D4">
      <w:pPr>
        <w:shd w:val="clear" w:color="auto" w:fill="FFFFFF"/>
        <w:tabs>
          <w:tab w:val="left" w:pos="142"/>
        </w:tabs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B1E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организации внеурочной деятельности:</w:t>
      </w:r>
    </w:p>
    <w:p w:rsidR="008342D4" w:rsidRPr="004B1E4D" w:rsidRDefault="008342D4" w:rsidP="008342D4">
      <w:pPr>
        <w:shd w:val="clear" w:color="auto" w:fill="FFFFFF"/>
        <w:tabs>
          <w:tab w:val="left" w:pos="142"/>
        </w:tabs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4B1E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Беседа, лекция, тестирование</w:t>
      </w:r>
    </w:p>
    <w:p w:rsidR="008342D4" w:rsidRPr="004B1E4D" w:rsidRDefault="008342D4" w:rsidP="008342D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Практические задания</w:t>
      </w: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342D4" w:rsidRPr="004B1E4D" w:rsidRDefault="008342D4" w:rsidP="008342D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Ориентирование по плану и карте.                                                                                                                                          </w:t>
      </w:r>
    </w:p>
    <w:p w:rsidR="008342D4" w:rsidRPr="004B1E4D" w:rsidRDefault="008342D4" w:rsidP="008342D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</w:t>
      </w: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задач на определение географических координат.</w:t>
      </w:r>
    </w:p>
    <w:p w:rsidR="008342D4" w:rsidRPr="004B1E4D" w:rsidRDefault="008342D4" w:rsidP="008342D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</w:t>
      </w: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профиля рельефа местности по топографической карте.</w:t>
      </w:r>
    </w:p>
    <w:p w:rsidR="008342D4" w:rsidRPr="004B1E4D" w:rsidRDefault="008342D4" w:rsidP="008342D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</w:t>
      </w: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расстояний на плане и карте.</w:t>
      </w:r>
    </w:p>
    <w:p w:rsidR="008342D4" w:rsidRPr="004B1E4D" w:rsidRDefault="008342D4" w:rsidP="008342D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>Характеристика основных видов деятельности учащихся:</w:t>
      </w:r>
    </w:p>
    <w:p w:rsidR="008342D4" w:rsidRPr="004B1E4D" w:rsidRDefault="008342D4" w:rsidP="008342D4">
      <w:pPr>
        <w:tabs>
          <w:tab w:val="left" w:pos="142"/>
        </w:tabs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 основами картографической грамотности и использование географической карты как одного из «языков» международного общения;  организовывать сотрудничество, работать индивидуально и в группе;</w:t>
      </w: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свободно ориентироваться по физической, экономической и политической картам; работать с картой: опре</w:t>
      </w: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делять по географическим координатам местополо</w:t>
      </w: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жения объектов и наоборот, </w:t>
      </w:r>
      <w:r w:rsidRPr="004B1E4D">
        <w:rPr>
          <w:rFonts w:ascii="Times New Roman" w:eastAsia="Times New Roman" w:hAnsi="Times New Roman" w:cs="Times New Roman"/>
          <w:bCs/>
          <w:iCs/>
          <w:color w:val="000000"/>
          <w:spacing w:val="5"/>
          <w:sz w:val="24"/>
          <w:szCs w:val="24"/>
          <w:lang w:eastAsia="ru-RU"/>
        </w:rPr>
        <w:t>измерять на</w:t>
      </w:r>
      <w:r w:rsidRPr="004B1E4D">
        <w:rPr>
          <w:rFonts w:ascii="Times New Roman" w:eastAsia="Times New Roman" w:hAnsi="Times New Roman" w:cs="Times New Roman"/>
          <w:bCs/>
          <w:iCs/>
          <w:color w:val="000000"/>
          <w:spacing w:val="5"/>
          <w:sz w:val="24"/>
          <w:szCs w:val="24"/>
          <w:lang w:eastAsia="ru-RU"/>
        </w:rPr>
        <w:softHyphen/>
      </w:r>
      <w:r w:rsidRPr="004B1E4D">
        <w:rPr>
          <w:rFonts w:ascii="Times New Roman" w:eastAsia="Times New Roman" w:hAnsi="Times New Roman" w:cs="Times New Roman"/>
          <w:bCs/>
          <w:iCs/>
          <w:color w:val="000000"/>
          <w:spacing w:val="6"/>
          <w:sz w:val="24"/>
          <w:szCs w:val="24"/>
          <w:lang w:eastAsia="ru-RU"/>
        </w:rPr>
        <w:t>правлений и расстояний на плане и карте.</w:t>
      </w:r>
    </w:p>
    <w:p w:rsidR="008342D4" w:rsidRPr="004B1E4D" w:rsidRDefault="008342D4" w:rsidP="008342D4">
      <w:pPr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Путешествия и географические открытия (2 часа)</w:t>
      </w:r>
    </w:p>
    <w:p w:rsidR="008342D4" w:rsidRPr="004B1E4D" w:rsidRDefault="008342D4" w:rsidP="008342D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Карта мира, сделанная Птолемеем. Древнейшие описания Земли. Эратосфен, Страбон, Геродот. Древние карты. «География» в 8-ми томах Клавдия Птолемея. </w:t>
      </w:r>
    </w:p>
    <w:p w:rsidR="008342D4" w:rsidRPr="004B1E4D" w:rsidRDefault="008342D4" w:rsidP="008342D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Эпоха Великих географических открытий. Карта Европы Меркатора, 1554. Эпоха экспедиций. Джеймс Кук, русские первопроходцы, М. В. Ломоносов, Александр фон Гумбольдт. География Средневековья. Марко Поло. </w:t>
      </w:r>
    </w:p>
    <w:p w:rsidR="008342D4" w:rsidRPr="004B1E4D" w:rsidRDefault="008342D4" w:rsidP="008342D4">
      <w:pPr>
        <w:tabs>
          <w:tab w:val="left" w:pos="142"/>
        </w:tabs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Научные экспедиции и теоретические открытия XIX — начала XX веков. Русское географическое общество, мощные географические школы, (Ф. П. Литке, П. П. Семенов-Тян-Шанский, Н. М. Пржевальский, П. А. Кропоткин, Н. Н. Миклухо-Маклай, А. И. Воейков, В. В. Докучаев, К. И. Арсеньев).  </w:t>
      </w:r>
    </w:p>
    <w:p w:rsidR="008342D4" w:rsidRPr="004B1E4D" w:rsidRDefault="008342D4" w:rsidP="008342D4">
      <w:pPr>
        <w:shd w:val="clear" w:color="auto" w:fill="FFFFFF"/>
        <w:tabs>
          <w:tab w:val="left" w:pos="142"/>
        </w:tabs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организации внеурочной деятельности:</w:t>
      </w: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42D4" w:rsidRPr="004B1E4D" w:rsidRDefault="008342D4" w:rsidP="008342D4">
      <w:pPr>
        <w:shd w:val="clear" w:color="auto" w:fill="FFFFFF"/>
        <w:tabs>
          <w:tab w:val="left" w:pos="142"/>
        </w:tabs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4B1E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Беседа, лекция, тестирование</w:t>
      </w:r>
    </w:p>
    <w:p w:rsidR="008342D4" w:rsidRPr="004B1E4D" w:rsidRDefault="008342D4" w:rsidP="008342D4">
      <w:pPr>
        <w:tabs>
          <w:tab w:val="left" w:pos="142"/>
        </w:tabs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Практическое  задание</w:t>
      </w: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Изучение по картам маршрутов путешествий. Имена путешественников на карте.</w:t>
      </w:r>
    </w:p>
    <w:p w:rsidR="008342D4" w:rsidRPr="004B1E4D" w:rsidRDefault="008342D4" w:rsidP="008342D4">
      <w:pPr>
        <w:tabs>
          <w:tab w:val="left" w:pos="142"/>
        </w:tabs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>Характеристика основных видов деятельности учащихся:</w:t>
      </w:r>
    </w:p>
    <w:p w:rsidR="008342D4" w:rsidRPr="004B1E4D" w:rsidRDefault="008342D4" w:rsidP="008342D4">
      <w:pPr>
        <w:tabs>
          <w:tab w:val="left" w:pos="142"/>
        </w:tabs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роли географии в познании окружающего мира и его устойчивого развития;</w:t>
      </w:r>
      <w:r w:rsidRPr="004B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представлений о географической науке, ее роли в освоении планеты человеком, о географических знаниях.</w:t>
      </w:r>
    </w:p>
    <w:p w:rsidR="008342D4" w:rsidRPr="004B1E4D" w:rsidRDefault="008342D4" w:rsidP="008342D4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Природа Земли (6 часов)</w:t>
      </w:r>
    </w:p>
    <w:p w:rsidR="008342D4" w:rsidRPr="004B1E4D" w:rsidRDefault="008342D4" w:rsidP="008342D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1E4D">
        <w:rPr>
          <w:rFonts w:ascii="Times New Roman" w:eastAsia="TimesNewRoman" w:hAnsi="Times New Roman" w:cs="Times New Roman"/>
          <w:sz w:val="24"/>
          <w:szCs w:val="24"/>
        </w:rPr>
        <w:t xml:space="preserve">Строение Земли. </w:t>
      </w:r>
      <w:r w:rsidRPr="003A59D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Географическое положение России. Географические координаты.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B1E4D">
        <w:rPr>
          <w:rFonts w:ascii="Times New Roman" w:eastAsia="Calibri" w:hAnsi="Times New Roman" w:cs="Times New Roman"/>
          <w:sz w:val="24"/>
          <w:szCs w:val="24"/>
        </w:rPr>
        <w:t>Оболочки Земли.</w:t>
      </w:r>
      <w:r w:rsidRPr="004B1E4D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4B1E4D">
        <w:rPr>
          <w:rFonts w:ascii="Times New Roman" w:eastAsia="Calibri" w:hAnsi="Times New Roman" w:cs="Times New Roman"/>
          <w:color w:val="000000"/>
          <w:sz w:val="24"/>
          <w:szCs w:val="24"/>
        </w:rPr>
        <w:t>Геохронология.</w:t>
      </w:r>
      <w:r w:rsidRPr="004B1E4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4B1E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Вулканизм, гейзеры, сейсмические пояса. Горные породы по происхождению. Экзогенные и эндогенные процессы. Работа с картами атласа по отработке знаний географической номенклатуры водных объектов. </w:t>
      </w:r>
      <w:r w:rsidRPr="003A59D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Рельеф России.</w:t>
      </w:r>
    </w:p>
    <w:p w:rsidR="008342D4" w:rsidRPr="004B1E4D" w:rsidRDefault="008342D4" w:rsidP="008342D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Строение атмосферы, состав, свойства. Климатообразующие факторы. Формирование областей высокого и низкого давления. Виды ветров. </w:t>
      </w:r>
      <w:r w:rsidRPr="003A59D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Реки России. Уклон и падение реки.</w:t>
      </w:r>
    </w:p>
    <w:p w:rsidR="008342D4" w:rsidRPr="005B4E92" w:rsidRDefault="008342D4" w:rsidP="008342D4">
      <w:pPr>
        <w:shd w:val="clear" w:color="auto" w:fill="FFFFFF"/>
        <w:tabs>
          <w:tab w:val="left" w:pos="142"/>
        </w:tabs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4B1E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организации внеурочной деятельности:</w:t>
      </w:r>
      <w:r w:rsidRPr="005B4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1E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Беседа, лекция, тестирование</w:t>
      </w:r>
    </w:p>
    <w:p w:rsidR="008342D4" w:rsidRPr="004B1E4D" w:rsidRDefault="008342D4" w:rsidP="008342D4">
      <w:pPr>
        <w:tabs>
          <w:tab w:val="left" w:pos="142"/>
        </w:tabs>
        <w:spacing w:after="0" w:line="240" w:lineRule="auto"/>
        <w:ind w:left="-142" w:right="-143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Практические задания:</w:t>
      </w:r>
    </w:p>
    <w:p w:rsidR="008342D4" w:rsidRPr="004B1E4D" w:rsidRDefault="008342D4" w:rsidP="008342D4">
      <w:pPr>
        <w:numPr>
          <w:ilvl w:val="0"/>
          <w:numId w:val="9"/>
        </w:numPr>
        <w:tabs>
          <w:tab w:val="left" w:pos="142"/>
        </w:tabs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средней температуры  при подъеме и спуске. </w:t>
      </w:r>
    </w:p>
    <w:p w:rsidR="008342D4" w:rsidRPr="004B1E4D" w:rsidRDefault="008342D4" w:rsidP="008342D4">
      <w:pPr>
        <w:numPr>
          <w:ilvl w:val="0"/>
          <w:numId w:val="9"/>
        </w:numPr>
        <w:tabs>
          <w:tab w:val="left" w:pos="142"/>
        </w:tabs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определение атмосферного давления</w:t>
      </w:r>
    </w:p>
    <w:p w:rsidR="008342D4" w:rsidRPr="005B4E92" w:rsidRDefault="008342D4" w:rsidP="008342D4">
      <w:pPr>
        <w:numPr>
          <w:ilvl w:val="0"/>
          <w:numId w:val="9"/>
        </w:numPr>
        <w:tabs>
          <w:tab w:val="left" w:pos="142"/>
        </w:tabs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B4E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 Определение типов климата по климатическим диаграммам</w:t>
      </w:r>
    </w:p>
    <w:p w:rsidR="008342D4" w:rsidRPr="004B1E4D" w:rsidRDefault="008342D4" w:rsidP="008342D4">
      <w:pPr>
        <w:tabs>
          <w:tab w:val="left" w:pos="142"/>
        </w:tabs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>Характеристика основных видов деятельности учащихся:</w:t>
      </w:r>
    </w:p>
    <w:p w:rsidR="008342D4" w:rsidRPr="004B1E4D" w:rsidRDefault="008342D4" w:rsidP="008342D4">
      <w:pPr>
        <w:tabs>
          <w:tab w:val="left" w:pos="142"/>
        </w:tabs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ориентироваться по физической, экономической и политической картам;</w:t>
      </w:r>
      <w:r w:rsidRPr="004B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овладение системой географических знаний и умений, навыками их применения в различных жизненных ситуациях;</w:t>
      </w:r>
      <w:r w:rsidRPr="004B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устойчивых установок социально-ответственного поведения в географической среде – среде обитания всего живого, в том числе и человека</w:t>
      </w:r>
    </w:p>
    <w:p w:rsidR="008342D4" w:rsidRPr="004B1E4D" w:rsidRDefault="008342D4" w:rsidP="008342D4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Материки, океаны, народы и страны  (7 часов)                                                                             </w:t>
      </w:r>
    </w:p>
    <w:p w:rsidR="008342D4" w:rsidRPr="004B1E4D" w:rsidRDefault="008342D4" w:rsidP="008342D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1E4D">
        <w:rPr>
          <w:rFonts w:ascii="Times New Roman" w:eastAsia="TimesNewRoman" w:hAnsi="Times New Roman" w:cs="Times New Roman"/>
          <w:sz w:val="24"/>
          <w:szCs w:val="24"/>
        </w:rPr>
        <w:t xml:space="preserve">Уникальные особенности природы материков, океанов Земли. Объяснение закономерностей проявления особенностей природы. </w:t>
      </w:r>
      <w:r w:rsidRPr="003A59D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Субъекты РФ. Часовые пояса.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B1E4D">
        <w:rPr>
          <w:rFonts w:ascii="Times New Roman" w:eastAsia="TimesNewRoman" w:hAnsi="Times New Roman" w:cs="Times New Roman"/>
          <w:sz w:val="24"/>
          <w:szCs w:val="24"/>
        </w:rPr>
        <w:t xml:space="preserve">Народы Земли, их отличительные особенности и география. </w:t>
      </w:r>
      <w:r w:rsidRPr="003A59D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Географические специальности и их характеристика.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B1E4D">
        <w:rPr>
          <w:rFonts w:ascii="Times New Roman" w:eastAsia="TimesNewRoman" w:hAnsi="Times New Roman" w:cs="Times New Roman"/>
          <w:sz w:val="24"/>
          <w:szCs w:val="24"/>
        </w:rPr>
        <w:t xml:space="preserve">Религии народов мира. Классификация стран. Выделение уникальных стран </w:t>
      </w:r>
      <w:r w:rsidRPr="004B1E4D">
        <w:rPr>
          <w:rFonts w:ascii="Times New Roman" w:eastAsia="TimesNewRoman" w:hAnsi="Times New Roman" w:cs="Times New Roman"/>
          <w:sz w:val="24"/>
          <w:szCs w:val="24"/>
        </w:rPr>
        <w:lastRenderedPageBreak/>
        <w:t xml:space="preserve">в мире. </w:t>
      </w:r>
      <w:r w:rsidRPr="004B1E4D">
        <w:rPr>
          <w:rFonts w:ascii="Times New Roman" w:eastAsia="Calibri" w:hAnsi="Times New Roman" w:cs="Times New Roman"/>
          <w:color w:val="000000"/>
          <w:sz w:val="24"/>
          <w:szCs w:val="24"/>
        </w:rPr>
        <w:t>Работа с картами атласа по отработке знаний географической номенклатуры объектов.</w:t>
      </w:r>
    </w:p>
    <w:p w:rsidR="008342D4" w:rsidRPr="004B1E4D" w:rsidRDefault="008342D4" w:rsidP="008342D4">
      <w:pPr>
        <w:shd w:val="clear" w:color="auto" w:fill="FFFFFF"/>
        <w:tabs>
          <w:tab w:val="left" w:pos="142"/>
        </w:tabs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организации внеурочной деятельности:</w:t>
      </w: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42D4" w:rsidRPr="004B1E4D" w:rsidRDefault="008342D4" w:rsidP="008342D4">
      <w:pPr>
        <w:shd w:val="clear" w:color="auto" w:fill="FFFFFF"/>
        <w:tabs>
          <w:tab w:val="left" w:pos="142"/>
        </w:tabs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4B1E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Беседа, лекция, тестирование</w:t>
      </w:r>
    </w:p>
    <w:p w:rsidR="008342D4" w:rsidRPr="004B1E4D" w:rsidRDefault="008342D4" w:rsidP="008342D4">
      <w:pPr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E4D">
        <w:rPr>
          <w:rFonts w:ascii="Times New Roman" w:eastAsia="Calibri" w:hAnsi="Times New Roman" w:cs="Times New Roman"/>
          <w:i/>
          <w:sz w:val="24"/>
          <w:szCs w:val="24"/>
        </w:rPr>
        <w:t>Практические задания</w:t>
      </w:r>
      <w:r w:rsidRPr="004B1E4D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8342D4" w:rsidRPr="004B1E4D" w:rsidRDefault="008342D4" w:rsidP="008342D4">
      <w:pPr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E4D">
        <w:rPr>
          <w:rFonts w:ascii="Times New Roman" w:eastAsia="Calibri" w:hAnsi="Times New Roman" w:cs="Times New Roman"/>
          <w:sz w:val="24"/>
          <w:szCs w:val="24"/>
        </w:rPr>
        <w:t>1.Описание страны по плану.</w:t>
      </w:r>
    </w:p>
    <w:p w:rsidR="008342D4" w:rsidRPr="004B1E4D" w:rsidRDefault="008342D4" w:rsidP="008342D4">
      <w:pPr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1E4D">
        <w:rPr>
          <w:rFonts w:ascii="Times New Roman" w:eastAsia="Calibri" w:hAnsi="Times New Roman" w:cs="Times New Roman"/>
          <w:i/>
          <w:sz w:val="24"/>
          <w:szCs w:val="24"/>
        </w:rPr>
        <w:t>2.</w:t>
      </w:r>
      <w:r w:rsidRPr="004B1E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Работа с картами атласа по отработке знаний географической номенклатуры объектов. </w:t>
      </w:r>
    </w:p>
    <w:p w:rsidR="008342D4" w:rsidRPr="004B1E4D" w:rsidRDefault="008342D4" w:rsidP="008342D4">
      <w:pPr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4B1E4D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Характеристика основных видов деятельности учащихся:</w:t>
      </w:r>
    </w:p>
    <w:p w:rsidR="008342D4" w:rsidRPr="004B1E4D" w:rsidRDefault="008342D4" w:rsidP="008342D4">
      <w:pPr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1E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B1E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ориентироваться по физической, экономической и политической картам; анализировать, сравнивать и обобщать прочитанный материал, делать выводы и заключения на основе анализа географических карт и статистических данных; характеризовать </w:t>
      </w:r>
      <w:r w:rsidRPr="004B1E4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 картам</w:t>
      </w:r>
      <w:r w:rsidRPr="004B1E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климата различных и</w:t>
      </w:r>
      <w:r w:rsidRPr="004B1E4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природных зон различных материков;</w:t>
      </w:r>
      <w:r w:rsidRPr="004B1E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осваивать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учащихся;</w:t>
      </w:r>
      <w:proofErr w:type="gramEnd"/>
      <w:r w:rsidRPr="004B1E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B1E4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знать и уметь характеризовать уникальные объекты мира.</w:t>
      </w:r>
    </w:p>
    <w:p w:rsidR="008342D4" w:rsidRPr="004B1E4D" w:rsidRDefault="008342D4" w:rsidP="008342D4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-142" w:right="-143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География России  (12 часов)                                                                                                                 </w:t>
      </w:r>
    </w:p>
    <w:p w:rsidR="008342D4" w:rsidRPr="004B1E4D" w:rsidRDefault="008342D4" w:rsidP="008342D4">
      <w:pPr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1E4D">
        <w:rPr>
          <w:rFonts w:ascii="Times New Roman" w:eastAsia="TimesNewRoman" w:hAnsi="Times New Roman" w:cs="Times New Roman"/>
          <w:sz w:val="24"/>
          <w:szCs w:val="24"/>
        </w:rPr>
        <w:t xml:space="preserve">Особенности рельефа, климата, внутренних вод, почв, растительного и животного мира на территории Земли. Уникальные природные объекты нашей страны. Памятники природы.  Народы России, их обычаи, традиции, религия, география. </w:t>
      </w:r>
      <w:r w:rsidRPr="004B1E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Традиционные отрасли хозяйства народов России. Урбанизация в России. </w:t>
      </w:r>
      <w:r w:rsidRPr="004B1E4D">
        <w:rPr>
          <w:rFonts w:ascii="Times New Roman" w:eastAsia="TimesNewRoman" w:hAnsi="Times New Roman" w:cs="Times New Roman"/>
          <w:sz w:val="24"/>
          <w:szCs w:val="24"/>
        </w:rPr>
        <w:t xml:space="preserve">Особенности и специализация экономических районов России.  </w:t>
      </w:r>
      <w:r w:rsidRPr="004B1E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Межотраслевые комплексы. Факторы размещения предприятий. Определение факторов размещения отдельных предприятий по территории страны. </w:t>
      </w:r>
      <w:r w:rsidRPr="004B1E4D">
        <w:rPr>
          <w:rFonts w:ascii="Times New Roman" w:eastAsia="TimesNewRoman" w:hAnsi="Times New Roman" w:cs="Times New Roman"/>
          <w:sz w:val="24"/>
          <w:szCs w:val="24"/>
        </w:rPr>
        <w:t xml:space="preserve">Провинциальные города нашей страны. Архитектурные памятники в России. </w:t>
      </w:r>
      <w:r w:rsidRPr="004B1E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Классификация природных ресурсов. Определение субъектов по краткому описанию. </w:t>
      </w:r>
    </w:p>
    <w:p w:rsidR="008342D4" w:rsidRPr="004B1E4D" w:rsidRDefault="008342D4" w:rsidP="008342D4">
      <w:pPr>
        <w:shd w:val="clear" w:color="auto" w:fill="FFFFFF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B1E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организации внеурочной деятельности:</w:t>
      </w:r>
    </w:p>
    <w:p w:rsidR="008342D4" w:rsidRPr="004B1E4D" w:rsidRDefault="008342D4" w:rsidP="008342D4">
      <w:pPr>
        <w:shd w:val="clear" w:color="auto" w:fill="FFFFFF"/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4B1E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Беседа, лекция, тестирование</w:t>
      </w:r>
    </w:p>
    <w:p w:rsidR="008342D4" w:rsidRPr="004B1E4D" w:rsidRDefault="008342D4" w:rsidP="008342D4">
      <w:pPr>
        <w:spacing w:after="0" w:line="240" w:lineRule="auto"/>
        <w:ind w:left="-142" w:right="-143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Практические задания:</w:t>
      </w:r>
    </w:p>
    <w:p w:rsidR="008342D4" w:rsidRPr="004B1E4D" w:rsidRDefault="008342D4" w:rsidP="008342D4">
      <w:pPr>
        <w:spacing w:after="0" w:line="240" w:lineRule="auto"/>
        <w:ind w:left="-142" w:right="-143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 </w:t>
      </w: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географических задач на определение поясного времени. </w:t>
      </w:r>
    </w:p>
    <w:p w:rsidR="008342D4" w:rsidRPr="004B1E4D" w:rsidRDefault="008342D4" w:rsidP="008342D4">
      <w:pPr>
        <w:spacing w:after="0" w:line="240" w:lineRule="auto"/>
        <w:ind w:left="-142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Решение задач на определение доли отрасли в хозяйстве региона.</w:t>
      </w:r>
    </w:p>
    <w:p w:rsidR="008342D4" w:rsidRPr="004B1E4D" w:rsidRDefault="008342D4" w:rsidP="008342D4">
      <w:pPr>
        <w:spacing w:after="0" w:line="240" w:lineRule="auto"/>
        <w:ind w:left="-142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3.Решение задач по определению субъектов по краткому описанию.</w:t>
      </w:r>
    </w:p>
    <w:p w:rsidR="008342D4" w:rsidRPr="004B1E4D" w:rsidRDefault="008342D4" w:rsidP="008342D4">
      <w:pPr>
        <w:spacing w:after="0" w:line="240" w:lineRule="auto"/>
        <w:ind w:left="-142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4.Работа с картами атласа по отработке знаний географической номенклатуры объектов. </w:t>
      </w:r>
    </w:p>
    <w:p w:rsidR="008342D4" w:rsidRPr="004B1E4D" w:rsidRDefault="008342D4" w:rsidP="008342D4">
      <w:pPr>
        <w:spacing w:after="0" w:line="240" w:lineRule="auto"/>
        <w:ind w:left="-142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Решение географических задач на определение плотности населения, анализ таблиц, графиков</w:t>
      </w:r>
    </w:p>
    <w:p w:rsidR="008342D4" w:rsidRPr="004B1E4D" w:rsidRDefault="008342D4" w:rsidP="008342D4">
      <w:pPr>
        <w:spacing w:after="0" w:line="240" w:lineRule="auto"/>
        <w:ind w:left="-142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Определение причинно-следственных связей между объектами.</w:t>
      </w:r>
    </w:p>
    <w:p w:rsidR="008342D4" w:rsidRPr="004B1E4D" w:rsidRDefault="008342D4" w:rsidP="008342D4">
      <w:pPr>
        <w:spacing w:after="0" w:line="240" w:lineRule="auto"/>
        <w:ind w:left="-142" w:right="-143"/>
        <w:contextualSpacing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>Характеристика основных видов деятельности учащихся:</w:t>
      </w:r>
    </w:p>
    <w:p w:rsidR="008342D4" w:rsidRPr="004B1E4D" w:rsidRDefault="008342D4" w:rsidP="008342D4">
      <w:pPr>
        <w:spacing w:after="0" w:line="240" w:lineRule="auto"/>
        <w:ind w:left="-142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ориентироваться по физической, экономической и политической картам;</w:t>
      </w:r>
      <w:r w:rsidRPr="004B1E4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решать задач на определение поясного времени;</w:t>
      </w:r>
      <w:r w:rsidRPr="004B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оценивать степень комфортности или  природных условий любой  точки мира по наличию климатических, почвенных, водных, рекреационных ресурсов;</w:t>
      </w: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расширять  кругозор учащихся в области географии.</w:t>
      </w:r>
    </w:p>
    <w:p w:rsidR="008342D4" w:rsidRPr="004B1E4D" w:rsidRDefault="008342D4" w:rsidP="008342D4">
      <w:pPr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1E4D">
        <w:rPr>
          <w:rFonts w:ascii="Times New Roman" w:eastAsia="Calibri" w:hAnsi="Times New Roman" w:cs="Times New Roman"/>
          <w:b/>
          <w:sz w:val="24"/>
          <w:szCs w:val="24"/>
        </w:rPr>
        <w:t>6. Итоговое занятие (1 час)</w:t>
      </w:r>
    </w:p>
    <w:p w:rsidR="008342D4" w:rsidRPr="004B1E4D" w:rsidRDefault="008342D4" w:rsidP="008342D4">
      <w:pPr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B1E4D">
        <w:rPr>
          <w:rFonts w:ascii="Times New Roman" w:eastAsia="Calibri" w:hAnsi="Times New Roman" w:cs="Times New Roman"/>
          <w:sz w:val="24"/>
          <w:szCs w:val="24"/>
        </w:rPr>
        <w:t>Обобщение материала по программе курса. Анализ наиболее трудных заданий и подходы к их выполнению.</w:t>
      </w:r>
      <w:r w:rsidRPr="004B1E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B1E4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Практическое</w:t>
      </w:r>
      <w:proofErr w:type="gramEnd"/>
      <w:r w:rsidRPr="004B1E4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решение заданий ОГЭ по географии.</w:t>
      </w:r>
    </w:p>
    <w:p w:rsidR="008342D4" w:rsidRPr="004B1E4D" w:rsidRDefault="008342D4" w:rsidP="008342D4">
      <w:pPr>
        <w:shd w:val="clear" w:color="auto" w:fill="FFFFFF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B1E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организации внеурочной деятельности:</w:t>
      </w:r>
    </w:p>
    <w:p w:rsidR="008342D4" w:rsidRPr="004B1E4D" w:rsidRDefault="008342D4" w:rsidP="008342D4">
      <w:pPr>
        <w:shd w:val="clear" w:color="auto" w:fill="FFFFFF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B1E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-практикум</w:t>
      </w:r>
    </w:p>
    <w:p w:rsidR="008342D4" w:rsidRPr="004B1E4D" w:rsidRDefault="008342D4" w:rsidP="008342D4">
      <w:pPr>
        <w:shd w:val="clear" w:color="auto" w:fill="FFFFFF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B1E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-задания КИМ</w:t>
      </w:r>
    </w:p>
    <w:p w:rsidR="008342D4" w:rsidRPr="004B1E4D" w:rsidRDefault="008342D4" w:rsidP="008342D4">
      <w:pPr>
        <w:shd w:val="clear" w:color="auto" w:fill="FFFFFF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B1E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-презентации</w:t>
      </w:r>
    </w:p>
    <w:p w:rsidR="008342D4" w:rsidRPr="004B1E4D" w:rsidRDefault="008342D4" w:rsidP="008342D4">
      <w:pPr>
        <w:shd w:val="clear" w:color="auto" w:fill="FFFFFF"/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>Характеристика основных видов деятельности учащихся;</w:t>
      </w:r>
    </w:p>
    <w:p w:rsidR="008342D4" w:rsidRDefault="008342D4" w:rsidP="008342D4">
      <w:pPr>
        <w:shd w:val="clear" w:color="auto" w:fill="FFFFFF"/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анализировать, сравнивать и обобщать прочитанный материал, делать выводы и заключения на основе анализа географических карт и статистических данных</w:t>
      </w:r>
      <w:r w:rsidRPr="004B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овладеть системой географических знаний и умений, навыками их применения в различных жизненных ситуациях;</w:t>
      </w:r>
      <w:r w:rsidRPr="004B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решать задачи среднего уровня сложности в сжатых временных рамках;</w:t>
      </w:r>
      <w:r w:rsidRPr="004B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соблюдение мер безопасности в случае природных стихийных бедствий и техногенных катастроф.</w:t>
      </w:r>
    </w:p>
    <w:p w:rsidR="008342D4" w:rsidRPr="008342D4" w:rsidRDefault="008342D4" w:rsidP="008342D4">
      <w:pPr>
        <w:shd w:val="clear" w:color="auto" w:fill="FFFFFF"/>
        <w:spacing w:after="0" w:line="240" w:lineRule="auto"/>
        <w:ind w:left="-142" w:right="-143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B1E4D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lastRenderedPageBreak/>
        <w:t>Календарно-тематический план</w:t>
      </w: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«Практическая география»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7938"/>
        <w:gridCol w:w="993"/>
      </w:tblGrid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4B1E4D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4B1E4D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b/>
                <w:lang w:eastAsia="ru-RU"/>
              </w:rPr>
              <w:t>Тема занятия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342D4" w:rsidRPr="004B1E4D" w:rsidRDefault="008342D4" w:rsidP="00FB38C1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</w:t>
            </w:r>
          </w:p>
          <w:p w:rsidR="008342D4" w:rsidRPr="004B1E4D" w:rsidRDefault="008342D4" w:rsidP="00FB38C1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b/>
                <w:lang w:eastAsia="ru-RU"/>
              </w:rPr>
              <w:t>часов</w:t>
            </w:r>
          </w:p>
        </w:tc>
      </w:tr>
      <w:tr w:rsidR="008342D4" w:rsidRPr="004B1E4D" w:rsidTr="00FB38C1">
        <w:tc>
          <w:tcPr>
            <w:tcW w:w="9606" w:type="dxa"/>
            <w:gridSpan w:val="3"/>
            <w:tcBorders>
              <w:right w:val="single" w:sz="4" w:space="0" w:color="auto"/>
            </w:tcBorders>
          </w:tcPr>
          <w:p w:rsidR="008342D4" w:rsidRPr="004B1E4D" w:rsidRDefault="008342D4" w:rsidP="00FB38C1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4B1E4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Тема 1. План и карта (6 часов)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географической информации. Условные знаки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lang w:eastAsia="ru-RU"/>
              </w:rPr>
              <w:t>Горизонтали. Профиль местности.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lang w:eastAsia="ru-RU"/>
              </w:rPr>
              <w:t>Координатная сетка. Широта. Долгота.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«Решение задач на определение географических координат».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расстояний на плане.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9606" w:type="dxa"/>
            <w:gridSpan w:val="3"/>
            <w:tcBorders>
              <w:right w:val="single" w:sz="4" w:space="0" w:color="auto"/>
            </w:tcBorders>
          </w:tcPr>
          <w:p w:rsidR="008342D4" w:rsidRPr="004B1E4D" w:rsidRDefault="008342D4" w:rsidP="00FB38C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Тема 2. Путешествия и географические открытия (2 часа)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в древности. Эпоха Великих географических открытий. Путешественники, географы, которые внесли вклад в изучение России.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Практическое  занятие «</w:t>
            </w: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по картам маршрутов путешествий. Имена путешественников на карте».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9606" w:type="dxa"/>
            <w:gridSpan w:val="3"/>
            <w:tcBorders>
              <w:right w:val="single" w:sz="4" w:space="0" w:color="auto"/>
            </w:tcBorders>
          </w:tcPr>
          <w:p w:rsidR="008342D4" w:rsidRPr="004B1E4D" w:rsidRDefault="008342D4" w:rsidP="00FB38C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Тема 3. Природа Земли (4 </w:t>
            </w:r>
            <w:r w:rsidRPr="004B1E4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земной коры. Земная кора на карте.</w:t>
            </w:r>
            <w:r>
              <w:t xml:space="preserve"> </w:t>
            </w:r>
            <w:r w:rsidRPr="003A59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Географическое положение России. Географические координаты.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Атмосфера. Температура воздуха. Атмосферное давление</w:t>
            </w:r>
            <w:r w:rsidRPr="004B1E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3A59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Рельеф России.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Климатические пояса  Земли. </w:t>
            </w: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3A59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«Определение типов климата по климатическим диаграммам».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Гидросфера: состав, свойства, происхождение.</w:t>
            </w:r>
            <w:r>
              <w:t xml:space="preserve"> </w:t>
            </w:r>
            <w:r w:rsidRPr="003A59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Реки России. Уклон и падение реки.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9606" w:type="dxa"/>
            <w:gridSpan w:val="3"/>
          </w:tcPr>
          <w:p w:rsidR="008342D4" w:rsidRPr="004B1E4D" w:rsidRDefault="008342D4" w:rsidP="00FB38C1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Тема 4. </w:t>
            </w:r>
            <w:r w:rsidRPr="004B1E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Материки,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океаны, народы и страны  (9</w:t>
            </w:r>
            <w:r w:rsidRPr="004B1E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природы Африки.</w:t>
            </w:r>
            <w:r>
              <w:t xml:space="preserve"> </w:t>
            </w:r>
            <w:r w:rsidRPr="003A59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Субъекты РФ. Часовые пояса.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природы Южной Америки.</w:t>
            </w:r>
            <w:r>
              <w:t xml:space="preserve"> </w:t>
            </w:r>
            <w:r w:rsidRPr="003A59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Географические специальности и их характеристика.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природы Австралии</w:t>
            </w: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природы </w:t>
            </w:r>
            <w:r w:rsidRPr="003A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Антарктиды.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природы Европы</w:t>
            </w: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природы А</w:t>
            </w: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зии.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природы Северной Америки.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мира. Классификация стран.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E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Практическое занятие «</w:t>
            </w: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 атласа по отработке знаний географической номенклатуры объектов».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9606" w:type="dxa"/>
            <w:gridSpan w:val="3"/>
            <w:tcBorders>
              <w:right w:val="single" w:sz="4" w:space="0" w:color="auto"/>
            </w:tcBorders>
          </w:tcPr>
          <w:p w:rsidR="008342D4" w:rsidRPr="004B1E4D" w:rsidRDefault="008342D4" w:rsidP="00FB38C1">
            <w:pPr>
              <w:jc w:val="both"/>
              <w:rPr>
                <w:rFonts w:ascii="Calibri" w:eastAsia="Times New Roman" w:hAnsi="Calibri" w:cs="Times New Roman"/>
                <w:b/>
                <w:i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Тема 5. </w:t>
            </w:r>
            <w:r w:rsidRPr="004B1E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География России  (12 часов)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 России.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Административно-территориальное устройство РФ. 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</w:rPr>
              <w:t>Экономические районы России.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Часовые пояса. Поясное время.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 характеристика природы России.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38" w:type="dxa"/>
            <w:tcBorders>
              <w:top w:val="nil"/>
            </w:tcBorders>
          </w:tcPr>
          <w:p w:rsidR="008342D4" w:rsidRPr="004B1E4D" w:rsidRDefault="008342D4" w:rsidP="00FB38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«Работа с картами атласа по отработке знаний географической номенклатуры объектов».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Народы, населяющие Россию, их география.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</w:rPr>
              <w:t>Демографическая ситуация в России.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«Решение географических задач на определение плотности населения, анализ таблиц, графиков»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Регионы России. Хозяйство Европейской части России. 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Регионы России. Хозяйство Азиатской части России. 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Природопользование и экология. </w:t>
            </w:r>
          </w:p>
        </w:tc>
        <w:tc>
          <w:tcPr>
            <w:tcW w:w="993" w:type="dxa"/>
          </w:tcPr>
          <w:p w:rsidR="008342D4" w:rsidRPr="004B1E4D" w:rsidRDefault="008342D4" w:rsidP="00FB38C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42D4" w:rsidRPr="004B1E4D" w:rsidTr="00FB38C1">
        <w:tc>
          <w:tcPr>
            <w:tcW w:w="9606" w:type="dxa"/>
            <w:gridSpan w:val="3"/>
            <w:tcBorders>
              <w:right w:val="single" w:sz="4" w:space="0" w:color="auto"/>
            </w:tcBorders>
          </w:tcPr>
          <w:p w:rsidR="008342D4" w:rsidRPr="004B1E4D" w:rsidRDefault="008342D4" w:rsidP="00FB38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B1E4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 xml:space="preserve">Тема 6. </w:t>
            </w:r>
            <w:r w:rsidRPr="004B1E4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Итоговое занятие (1 час)</w:t>
            </w:r>
          </w:p>
        </w:tc>
      </w:tr>
      <w:tr w:rsidR="008342D4" w:rsidRPr="004B1E4D" w:rsidTr="00FB38C1">
        <w:tc>
          <w:tcPr>
            <w:tcW w:w="675" w:type="dxa"/>
          </w:tcPr>
          <w:p w:rsidR="008342D4" w:rsidRPr="004B1E4D" w:rsidRDefault="008342D4" w:rsidP="00FB38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B1E4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7938" w:type="dxa"/>
          </w:tcPr>
          <w:p w:rsidR="008342D4" w:rsidRPr="004B1E4D" w:rsidRDefault="008342D4" w:rsidP="00FB38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B1E4D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материала по программе курса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342D4" w:rsidRPr="004B1E4D" w:rsidRDefault="008342D4" w:rsidP="00FB38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1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8342D4" w:rsidRDefault="008342D4" w:rsidP="008342D4"/>
    <w:sectPr w:rsidR="008342D4" w:rsidSect="008342D4">
      <w:footerReference w:type="default" r:id="rId9"/>
      <w:pgSz w:w="11906" w:h="16838"/>
      <w:pgMar w:top="568" w:right="850" w:bottom="426" w:left="1701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B11" w:rsidRDefault="00906B11" w:rsidP="008342D4">
      <w:pPr>
        <w:spacing w:after="0" w:line="240" w:lineRule="auto"/>
      </w:pPr>
      <w:r>
        <w:separator/>
      </w:r>
    </w:p>
  </w:endnote>
  <w:endnote w:type="continuationSeparator" w:id="0">
    <w:p w:rsidR="00906B11" w:rsidRDefault="00906B11" w:rsidP="00834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8539702"/>
      <w:docPartObj>
        <w:docPartGallery w:val="Page Numbers (Bottom of Page)"/>
        <w:docPartUnique/>
      </w:docPartObj>
    </w:sdtPr>
    <w:sdtContent>
      <w:p w:rsidR="008342D4" w:rsidRDefault="008342D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8342D4" w:rsidRDefault="008342D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B11" w:rsidRDefault="00906B11" w:rsidP="008342D4">
      <w:pPr>
        <w:spacing w:after="0" w:line="240" w:lineRule="auto"/>
      </w:pPr>
      <w:r>
        <w:separator/>
      </w:r>
    </w:p>
  </w:footnote>
  <w:footnote w:type="continuationSeparator" w:id="0">
    <w:p w:rsidR="00906B11" w:rsidRDefault="00906B11" w:rsidP="00834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4DA6"/>
    <w:multiLevelType w:val="hybridMultilevel"/>
    <w:tmpl w:val="599082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D219EF"/>
    <w:multiLevelType w:val="hybridMultilevel"/>
    <w:tmpl w:val="DF4E4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20C1B"/>
    <w:multiLevelType w:val="hybridMultilevel"/>
    <w:tmpl w:val="711A6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D1750"/>
    <w:multiLevelType w:val="hybridMultilevel"/>
    <w:tmpl w:val="44DA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3224B"/>
    <w:multiLevelType w:val="hybridMultilevel"/>
    <w:tmpl w:val="871E3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601BCE"/>
    <w:multiLevelType w:val="hybridMultilevel"/>
    <w:tmpl w:val="EE16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7E2802"/>
    <w:multiLevelType w:val="hybridMultilevel"/>
    <w:tmpl w:val="3F644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331D6E"/>
    <w:multiLevelType w:val="hybridMultilevel"/>
    <w:tmpl w:val="4AC8561E"/>
    <w:lvl w:ilvl="0" w:tplc="74D8E66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0D3173"/>
    <w:multiLevelType w:val="hybridMultilevel"/>
    <w:tmpl w:val="B6FA4902"/>
    <w:lvl w:ilvl="0" w:tplc="31EC96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D6750C"/>
    <w:multiLevelType w:val="hybridMultilevel"/>
    <w:tmpl w:val="54301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672DA4"/>
    <w:multiLevelType w:val="hybridMultilevel"/>
    <w:tmpl w:val="44F4C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D81BA9"/>
    <w:multiLevelType w:val="hybridMultilevel"/>
    <w:tmpl w:val="9A6A5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0"/>
  </w:num>
  <w:num w:numId="5">
    <w:abstractNumId w:val="11"/>
  </w:num>
  <w:num w:numId="6">
    <w:abstractNumId w:val="4"/>
  </w:num>
  <w:num w:numId="7">
    <w:abstractNumId w:val="1"/>
  </w:num>
  <w:num w:numId="8">
    <w:abstractNumId w:val="8"/>
  </w:num>
  <w:num w:numId="9">
    <w:abstractNumId w:val="7"/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2CC"/>
    <w:rsid w:val="00002B36"/>
    <w:rsid w:val="000E42CC"/>
    <w:rsid w:val="001449AC"/>
    <w:rsid w:val="008342D4"/>
    <w:rsid w:val="0090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4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834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42D4"/>
  </w:style>
  <w:style w:type="paragraph" w:styleId="a8">
    <w:name w:val="footer"/>
    <w:basedOn w:val="a"/>
    <w:link w:val="a9"/>
    <w:uiPriority w:val="99"/>
    <w:unhideWhenUsed/>
    <w:rsid w:val="00834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42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4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834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42D4"/>
  </w:style>
  <w:style w:type="paragraph" w:styleId="a8">
    <w:name w:val="footer"/>
    <w:basedOn w:val="a"/>
    <w:link w:val="a9"/>
    <w:uiPriority w:val="99"/>
    <w:unhideWhenUsed/>
    <w:rsid w:val="00834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4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2475</Words>
  <Characters>14113</Characters>
  <Application>Microsoft Office Word</Application>
  <DocSecurity>0</DocSecurity>
  <Lines>117</Lines>
  <Paragraphs>33</Paragraphs>
  <ScaleCrop>false</ScaleCrop>
  <Company/>
  <LinksUpToDate>false</LinksUpToDate>
  <CharactersWithSpaces>16555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2021-01-08T08:56:00Z</dcterms:created>
  <dcterms:modified xsi:type="dcterms:W3CDTF">2021-01-08T09:00:00Z</dcterms:modified>
</cp:coreProperties>
</file>