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Cs w:val="28"/>
          <w:lang w:eastAsia="en-US"/>
        </w:rPr>
      </w:pPr>
    </w:p>
    <w:p w:rsidR="00E806EF" w:rsidRDefault="00612C71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Cs w:val="28"/>
          <w:lang w:eastAsia="en-US"/>
        </w:rPr>
      </w:pPr>
      <w:bookmarkStart w:id="0" w:name="_GoBack"/>
      <w:r>
        <w:rPr>
          <w:b/>
          <w:noProof/>
          <w:color w:val="auto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41910</wp:posOffset>
            </wp:positionV>
            <wp:extent cx="6645910" cy="9146271"/>
            <wp:effectExtent l="0" t="0" r="2540" b="0"/>
            <wp:wrapNone/>
            <wp:docPr id="1" name="Рисунок 1" descr="C:\Users\школа\Desktop\био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био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Cs w:val="28"/>
          <w:lang w:eastAsia="en-US"/>
        </w:rPr>
      </w:pPr>
      <w:r w:rsidRPr="00E806EF">
        <w:rPr>
          <w:b/>
          <w:color w:val="auto"/>
          <w:szCs w:val="28"/>
          <w:lang w:eastAsia="en-US"/>
        </w:rPr>
        <w:t>Муниципальное автономное общеобразовательное учреждение</w:t>
      </w: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Cs w:val="28"/>
          <w:lang w:eastAsia="en-US"/>
        </w:rPr>
      </w:pPr>
      <w:r w:rsidRPr="00E806EF">
        <w:rPr>
          <w:b/>
          <w:color w:val="auto"/>
          <w:szCs w:val="28"/>
          <w:lang w:eastAsia="en-US"/>
        </w:rPr>
        <w:t>средняя общеобразовательная школа№15</w:t>
      </w: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Cs w:val="28"/>
          <w:lang w:eastAsia="en-US"/>
        </w:rPr>
      </w:pPr>
    </w:p>
    <w:tbl>
      <w:tblPr>
        <w:tblStyle w:val="a4"/>
        <w:tblpPr w:leftFromText="180" w:rightFromText="180" w:vertAnchor="text" w:horzAnchor="margin" w:tblpY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E806EF" w:rsidRPr="00E806EF" w:rsidTr="00E806EF">
        <w:trPr>
          <w:trHeight w:val="1800"/>
        </w:trPr>
        <w:tc>
          <w:tcPr>
            <w:tcW w:w="3485" w:type="dxa"/>
            <w:hideMark/>
          </w:tcPr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val="ru-RU" w:eastAsia="en-US"/>
              </w:rPr>
            </w:pPr>
            <w:r w:rsidRPr="00E806EF">
              <w:rPr>
                <w:color w:val="auto"/>
                <w:sz w:val="24"/>
                <w:szCs w:val="24"/>
                <w:lang w:val="ru-RU" w:eastAsia="en-US"/>
              </w:rPr>
              <w:t>«СОГЛАСОВАНО»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val="ru-RU" w:eastAsia="en-US"/>
              </w:rPr>
            </w:pPr>
            <w:r w:rsidRPr="00E806EF">
              <w:rPr>
                <w:color w:val="auto"/>
                <w:sz w:val="24"/>
                <w:szCs w:val="24"/>
                <w:lang w:val="ru-RU" w:eastAsia="en-US"/>
              </w:rPr>
              <w:t>зам. директора  по УР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val="ru-RU" w:eastAsia="en-US"/>
              </w:rPr>
            </w:pPr>
            <w:r w:rsidRPr="00E806EF">
              <w:rPr>
                <w:color w:val="auto"/>
                <w:sz w:val="24"/>
                <w:szCs w:val="24"/>
                <w:lang w:val="ru-RU" w:eastAsia="en-US"/>
              </w:rPr>
              <w:t>Чухланцева А.А.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eastAsia="en-US"/>
              </w:rPr>
            </w:pPr>
            <w:r w:rsidRPr="00E806EF">
              <w:rPr>
                <w:color w:val="auto"/>
                <w:sz w:val="24"/>
                <w:szCs w:val="24"/>
                <w:lang w:eastAsia="en-US"/>
              </w:rPr>
              <w:t>______________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eastAsia="en-US"/>
              </w:rPr>
            </w:pPr>
            <w:r w:rsidRPr="00E806EF">
              <w:rPr>
                <w:color w:val="auto"/>
                <w:sz w:val="24"/>
                <w:szCs w:val="24"/>
                <w:lang w:eastAsia="en-US"/>
              </w:rPr>
              <w:t>«___»____2020 г.</w:t>
            </w:r>
          </w:p>
        </w:tc>
        <w:tc>
          <w:tcPr>
            <w:tcW w:w="3486" w:type="dxa"/>
            <w:hideMark/>
          </w:tcPr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val="ru-RU" w:eastAsia="en-US"/>
              </w:rPr>
            </w:pPr>
            <w:r w:rsidRPr="00E806EF">
              <w:rPr>
                <w:color w:val="auto"/>
                <w:sz w:val="24"/>
                <w:szCs w:val="24"/>
                <w:lang w:val="ru-RU" w:eastAsia="en-US"/>
              </w:rPr>
              <w:t>«РАССМОТРЕНО»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val="ru-RU" w:eastAsia="en-US"/>
              </w:rPr>
            </w:pPr>
            <w:r w:rsidRPr="00E806EF">
              <w:rPr>
                <w:color w:val="auto"/>
                <w:sz w:val="24"/>
                <w:szCs w:val="24"/>
                <w:lang w:val="ru-RU" w:eastAsia="en-US"/>
              </w:rPr>
              <w:t>Руководитель МО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val="ru-RU" w:eastAsia="en-US"/>
              </w:rPr>
            </w:pPr>
            <w:r w:rsidRPr="00E806EF">
              <w:rPr>
                <w:color w:val="auto"/>
                <w:sz w:val="24"/>
                <w:szCs w:val="24"/>
                <w:lang w:val="ru-RU" w:eastAsia="en-US"/>
              </w:rPr>
              <w:t>Колупаева А.Р.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eastAsia="en-US"/>
              </w:rPr>
            </w:pPr>
            <w:r w:rsidRPr="00E806EF">
              <w:rPr>
                <w:color w:val="auto"/>
                <w:sz w:val="24"/>
                <w:szCs w:val="24"/>
                <w:lang w:eastAsia="en-US"/>
              </w:rPr>
              <w:t>_____________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eastAsia="en-US"/>
              </w:rPr>
            </w:pPr>
            <w:r w:rsidRPr="00E806EF">
              <w:rPr>
                <w:color w:val="auto"/>
                <w:sz w:val="24"/>
                <w:szCs w:val="24"/>
                <w:lang w:eastAsia="en-US"/>
              </w:rPr>
              <w:t>«___»____2020г.</w:t>
            </w:r>
          </w:p>
        </w:tc>
        <w:tc>
          <w:tcPr>
            <w:tcW w:w="3486" w:type="dxa"/>
            <w:hideMark/>
          </w:tcPr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val="ru-RU" w:eastAsia="en-US"/>
              </w:rPr>
            </w:pPr>
            <w:r w:rsidRPr="00E806EF">
              <w:rPr>
                <w:color w:val="auto"/>
                <w:sz w:val="24"/>
                <w:szCs w:val="24"/>
                <w:lang w:val="ru-RU" w:eastAsia="en-US"/>
              </w:rPr>
              <w:t>«УТВЕРЖДАЮ»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val="ru-RU" w:eastAsia="en-US"/>
              </w:rPr>
            </w:pPr>
            <w:r w:rsidRPr="00E806EF">
              <w:rPr>
                <w:color w:val="auto"/>
                <w:sz w:val="24"/>
                <w:szCs w:val="24"/>
                <w:lang w:val="ru-RU" w:eastAsia="en-US"/>
              </w:rPr>
              <w:t>Директор МАОУ СОШ №15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val="ru-RU" w:eastAsia="en-US"/>
              </w:rPr>
            </w:pPr>
            <w:r w:rsidRPr="00E806EF">
              <w:rPr>
                <w:color w:val="auto"/>
                <w:sz w:val="24"/>
                <w:szCs w:val="24"/>
                <w:lang w:val="ru-RU" w:eastAsia="en-US"/>
              </w:rPr>
              <w:t>Минханова Н.Б.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eastAsia="en-US"/>
              </w:rPr>
            </w:pPr>
            <w:r w:rsidRPr="00E806EF">
              <w:rPr>
                <w:color w:val="auto"/>
                <w:sz w:val="24"/>
                <w:szCs w:val="24"/>
                <w:lang w:eastAsia="en-US"/>
              </w:rPr>
              <w:t>_________________</w:t>
            </w:r>
          </w:p>
          <w:p w:rsidR="00E806EF" w:rsidRPr="00E806EF" w:rsidRDefault="00E806EF" w:rsidP="00E806EF">
            <w:pPr>
              <w:spacing w:before="62" w:after="0" w:line="240" w:lineRule="auto"/>
              <w:ind w:left="0" w:right="-32" w:firstLine="0"/>
              <w:rPr>
                <w:color w:val="auto"/>
                <w:sz w:val="24"/>
                <w:szCs w:val="24"/>
                <w:lang w:eastAsia="en-US"/>
              </w:rPr>
            </w:pPr>
            <w:r w:rsidRPr="00E806EF">
              <w:rPr>
                <w:color w:val="auto"/>
                <w:sz w:val="24"/>
                <w:szCs w:val="24"/>
                <w:lang w:eastAsia="en-US"/>
              </w:rPr>
              <w:t>«___»____2020 г.</w:t>
            </w:r>
          </w:p>
        </w:tc>
      </w:tr>
    </w:tbl>
    <w:p w:rsid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</w:p>
    <w:p w:rsid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</w:p>
    <w:p w:rsid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</w:p>
    <w:p w:rsid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</w:p>
    <w:p w:rsid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</w:p>
    <w:p w:rsid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  <w:r w:rsidRPr="00E806EF">
        <w:rPr>
          <w:b/>
          <w:color w:val="auto"/>
          <w:sz w:val="32"/>
          <w:szCs w:val="32"/>
          <w:lang w:eastAsia="en-US"/>
        </w:rPr>
        <w:t xml:space="preserve">ПРИЛОЖЕНИЕ </w:t>
      </w:r>
    </w:p>
    <w:p w:rsidR="00E806EF" w:rsidRDefault="00E806EF" w:rsidP="00E806EF">
      <w:pPr>
        <w:spacing w:after="4" w:line="268" w:lineRule="auto"/>
        <w:jc w:val="center"/>
        <w:rPr>
          <w:b/>
        </w:rPr>
      </w:pPr>
      <w:r>
        <w:rPr>
          <w:b/>
        </w:rPr>
        <w:t xml:space="preserve">к рабочей программе по учебному предмету </w:t>
      </w:r>
    </w:p>
    <w:p w:rsidR="00E806EF" w:rsidRDefault="00E806EF" w:rsidP="00E806EF">
      <w:pPr>
        <w:spacing w:after="4" w:line="268" w:lineRule="auto"/>
        <w:jc w:val="center"/>
        <w:rPr>
          <w:b/>
        </w:rPr>
      </w:pPr>
      <w:r>
        <w:rPr>
          <w:b/>
        </w:rPr>
        <w:t xml:space="preserve">«Биология» на уровне основного общего образования </w:t>
      </w:r>
    </w:p>
    <w:p w:rsidR="00E806EF" w:rsidRDefault="00E806EF" w:rsidP="00E806EF">
      <w:pPr>
        <w:spacing w:after="4" w:line="268" w:lineRule="auto"/>
        <w:jc w:val="center"/>
      </w:pPr>
      <w:r>
        <w:rPr>
          <w:b/>
        </w:rPr>
        <w:t xml:space="preserve">на 2020-2021 учебный год </w:t>
      </w: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</w:p>
    <w:p w:rsid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b/>
          <w:color w:val="auto"/>
          <w:sz w:val="32"/>
          <w:szCs w:val="32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right"/>
        <w:rPr>
          <w:color w:val="auto"/>
          <w:szCs w:val="28"/>
          <w:lang w:eastAsia="en-US"/>
        </w:rPr>
      </w:pPr>
      <w:r w:rsidRPr="00E806EF">
        <w:rPr>
          <w:color w:val="auto"/>
          <w:szCs w:val="28"/>
          <w:lang w:eastAsia="en-US"/>
        </w:rPr>
        <w:t xml:space="preserve">Учитель </w:t>
      </w:r>
      <w:r>
        <w:rPr>
          <w:color w:val="auto"/>
          <w:szCs w:val="28"/>
          <w:lang w:eastAsia="en-US"/>
        </w:rPr>
        <w:t>химии и биологии</w:t>
      </w:r>
      <w:r w:rsidRPr="00E806EF">
        <w:rPr>
          <w:color w:val="auto"/>
          <w:szCs w:val="28"/>
          <w:lang w:eastAsia="en-US"/>
        </w:rPr>
        <w:t xml:space="preserve">: </w:t>
      </w: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righ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Колупаева А.Р.</w:t>
      </w: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right"/>
        <w:rPr>
          <w:color w:val="auto"/>
          <w:szCs w:val="28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right"/>
        <w:rPr>
          <w:color w:val="auto"/>
          <w:szCs w:val="28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right"/>
        <w:rPr>
          <w:color w:val="auto"/>
          <w:szCs w:val="28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right"/>
        <w:rPr>
          <w:color w:val="auto"/>
          <w:szCs w:val="28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right"/>
        <w:rPr>
          <w:color w:val="auto"/>
          <w:szCs w:val="28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right"/>
        <w:rPr>
          <w:color w:val="auto"/>
          <w:szCs w:val="28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right"/>
        <w:rPr>
          <w:color w:val="auto"/>
          <w:szCs w:val="28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left"/>
        <w:rPr>
          <w:color w:val="auto"/>
          <w:szCs w:val="28"/>
          <w:lang w:eastAsia="en-US"/>
        </w:rPr>
      </w:pP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color w:val="auto"/>
          <w:szCs w:val="28"/>
          <w:lang w:eastAsia="en-US"/>
        </w:rPr>
      </w:pPr>
      <w:r w:rsidRPr="00E806EF">
        <w:rPr>
          <w:color w:val="auto"/>
          <w:szCs w:val="28"/>
          <w:lang w:eastAsia="en-US"/>
        </w:rPr>
        <w:t>п. Карпушиха</w:t>
      </w:r>
    </w:p>
    <w:p w:rsidR="00E806EF" w:rsidRPr="00E806EF" w:rsidRDefault="00E806EF" w:rsidP="00E806EF">
      <w:pPr>
        <w:widowControl w:val="0"/>
        <w:autoSpaceDE w:val="0"/>
        <w:autoSpaceDN w:val="0"/>
        <w:spacing w:before="62" w:after="0" w:line="240" w:lineRule="auto"/>
        <w:ind w:left="0" w:right="-32" w:firstLine="0"/>
        <w:jc w:val="center"/>
        <w:rPr>
          <w:color w:val="auto"/>
          <w:szCs w:val="28"/>
          <w:lang w:eastAsia="en-US"/>
        </w:rPr>
      </w:pPr>
      <w:r w:rsidRPr="00E806EF">
        <w:rPr>
          <w:color w:val="auto"/>
          <w:szCs w:val="28"/>
          <w:lang w:eastAsia="en-US"/>
        </w:rPr>
        <w:t>2020г.</w:t>
      </w:r>
    </w:p>
    <w:p w:rsidR="0008025F" w:rsidRDefault="0008025F" w:rsidP="0008025F">
      <w:pPr>
        <w:spacing w:after="27" w:line="256" w:lineRule="auto"/>
        <w:ind w:left="386" w:firstLine="0"/>
        <w:jc w:val="center"/>
      </w:pPr>
    </w:p>
    <w:p w:rsidR="0008025F" w:rsidRDefault="0008025F" w:rsidP="0008025F">
      <w:pPr>
        <w:pStyle w:val="1"/>
        <w:spacing w:after="4"/>
        <w:ind w:left="685"/>
        <w:jc w:val="center"/>
      </w:pPr>
      <w:r>
        <w:lastRenderedPageBreak/>
        <w:t>I.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08025F" w:rsidRDefault="0008025F" w:rsidP="0008025F">
      <w:pPr>
        <w:spacing w:after="86" w:line="256" w:lineRule="auto"/>
        <w:ind w:left="960" w:firstLine="0"/>
        <w:jc w:val="left"/>
      </w:pPr>
      <w:r>
        <w:rPr>
          <w:b/>
          <w:sz w:val="22"/>
        </w:rPr>
        <w:t xml:space="preserve"> </w:t>
      </w:r>
    </w:p>
    <w:p w:rsidR="0008025F" w:rsidRDefault="0008025F" w:rsidP="0008025F">
      <w:pPr>
        <w:numPr>
          <w:ilvl w:val="0"/>
          <w:numId w:val="1"/>
        </w:numPr>
        <w:spacing w:after="17"/>
        <w:ind w:right="16" w:hanging="343"/>
      </w:pPr>
      <w:r>
        <w:t xml:space="preserve">Настоящее приложение разработано на основании Письма </w:t>
      </w:r>
      <w:proofErr w:type="spellStart"/>
      <w:r>
        <w:t>Минпросвещения</w:t>
      </w:r>
      <w:proofErr w:type="spellEnd"/>
      <w:r>
        <w:t xml:space="preserve"> России от 19.11. 2020 № ВБ-2141/03 «О методических рекомендациях»,  Методических рекомендаций </w:t>
      </w:r>
      <w:proofErr w:type="spellStart"/>
      <w:r>
        <w:t>Мипросвещения</w:t>
      </w:r>
      <w:proofErr w:type="spellEnd"/>
      <w:r>
        <w:t xml:space="preserve"> России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2020г, </w:t>
      </w:r>
      <w:r>
        <w:rPr>
          <w:sz w:val="22"/>
        </w:rPr>
        <w:t xml:space="preserve"> </w:t>
      </w:r>
    </w:p>
    <w:p w:rsidR="0008025F" w:rsidRDefault="0008025F" w:rsidP="0008025F">
      <w:pPr>
        <w:numPr>
          <w:ilvl w:val="0"/>
          <w:numId w:val="1"/>
        </w:numPr>
        <w:ind w:right="16" w:hanging="343"/>
      </w:pPr>
      <w:r>
        <w:t xml:space="preserve">Настоящее приложение разработано в целях:  </w:t>
      </w:r>
    </w:p>
    <w:p w:rsidR="0008025F" w:rsidRDefault="0008025F" w:rsidP="0008025F">
      <w:pPr>
        <w:ind w:left="305" w:right="16"/>
      </w:pPr>
      <w:r>
        <w:t xml:space="preserve">         совершенствования преподавания учебных предметов и повышения качества образования в образовательных организациях; </w:t>
      </w:r>
    </w:p>
    <w:p w:rsidR="0008025F" w:rsidRDefault="0008025F" w:rsidP="0008025F">
      <w:pPr>
        <w:spacing w:after="0" w:line="276" w:lineRule="auto"/>
        <w:ind w:left="343" w:firstLine="0"/>
        <w:jc w:val="left"/>
      </w:pPr>
      <w:r>
        <w:t xml:space="preserve">         корректировки организации образовательного процесса по учебным предметам на 2020/2021 учебный год на основе результатов Всероссийских проверочных работ, проведенных в сентябре-октябре 2020г. </w:t>
      </w:r>
    </w:p>
    <w:p w:rsidR="0008025F" w:rsidRDefault="0008025F" w:rsidP="0008025F">
      <w:pPr>
        <w:spacing w:after="0" w:line="256" w:lineRule="auto"/>
        <w:ind w:left="240" w:firstLine="0"/>
        <w:jc w:val="left"/>
      </w:pPr>
      <w:r>
        <w:t xml:space="preserve"> </w:t>
      </w:r>
    </w:p>
    <w:p w:rsidR="0008025F" w:rsidRDefault="0008025F" w:rsidP="0008025F">
      <w:pPr>
        <w:spacing w:after="34" w:line="256" w:lineRule="auto"/>
        <w:ind w:left="240" w:firstLine="0"/>
        <w:jc w:val="left"/>
      </w:pP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Изменения рабочей программы по предмету Биология 5-9 классы </w:t>
      </w:r>
    </w:p>
    <w:p w:rsidR="0008025F" w:rsidRDefault="0008025F" w:rsidP="0008025F">
      <w:pPr>
        <w:spacing w:after="0" w:line="256" w:lineRule="auto"/>
        <w:ind w:left="0" w:firstLine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Планируемые результаты обучения, направленного на    </w:t>
      </w:r>
      <w:r>
        <w:t xml:space="preserve">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 основного общего образования, которые содержатся   в обобщенном плане варианта проверочной работы по Биологии </w:t>
      </w:r>
    </w:p>
    <w:p w:rsidR="0008025F" w:rsidRDefault="0008025F" w:rsidP="0008025F">
      <w:pPr>
        <w:spacing w:after="28" w:line="256" w:lineRule="auto"/>
        <w:ind w:left="960" w:firstLine="0"/>
        <w:jc w:val="left"/>
      </w:pPr>
      <w:r>
        <w:rPr>
          <w:b/>
        </w:rPr>
        <w:t xml:space="preserve"> </w:t>
      </w:r>
    </w:p>
    <w:p w:rsidR="0008025F" w:rsidRDefault="0008025F" w:rsidP="0008025F">
      <w:pPr>
        <w:pStyle w:val="1"/>
        <w:ind w:left="955"/>
      </w:pPr>
      <w:r>
        <w:t xml:space="preserve">Ученик научится  </w:t>
      </w:r>
    </w:p>
    <w:tbl>
      <w:tblPr>
        <w:tblStyle w:val="TableGrid"/>
        <w:tblW w:w="9828" w:type="dxa"/>
        <w:tblInd w:w="-43" w:type="dxa"/>
        <w:tblCellMar>
          <w:top w:w="53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3261"/>
        <w:gridCol w:w="2979"/>
        <w:gridCol w:w="3588"/>
      </w:tblGrid>
      <w:tr w:rsidR="0008025F" w:rsidTr="0008025F">
        <w:trPr>
          <w:trHeight w:val="3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6 класс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7 класс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8 класс </w:t>
            </w:r>
          </w:p>
        </w:tc>
      </w:tr>
      <w:tr w:rsidR="0008025F" w:rsidTr="0008025F">
        <w:trPr>
          <w:trHeight w:val="194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708" w:firstLine="0"/>
              <w:jc w:val="left"/>
            </w:pPr>
            <w:r>
              <w:rPr>
                <w:sz w:val="24"/>
              </w:rPr>
              <w:t xml:space="preserve">выделять </w:t>
            </w:r>
          </w:p>
          <w:p w:rsidR="0008025F" w:rsidRDefault="0008025F">
            <w:pPr>
              <w:spacing w:after="0" w:line="256" w:lineRule="auto"/>
              <w:ind w:left="0" w:firstLine="0"/>
              <w:jc w:val="left"/>
            </w:pPr>
            <w:r>
              <w:rPr>
                <w:sz w:val="24"/>
              </w:rPr>
              <w:t xml:space="preserve">существенные признаки биологических объектов (клеток и организмов растений, животных, грибов, бактерий) и процессов, характерных для живых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102" w:firstLine="0"/>
              <w:jc w:val="center"/>
            </w:pPr>
            <w:r>
              <w:rPr>
                <w:sz w:val="24"/>
              </w:rPr>
              <w:t xml:space="preserve"> осуществлять </w:t>
            </w:r>
          </w:p>
          <w:p w:rsidR="0008025F" w:rsidRDefault="0008025F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классификацию </w:t>
            </w:r>
          </w:p>
          <w:p w:rsidR="0008025F" w:rsidRDefault="0008025F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биологических объектов </w:t>
            </w:r>
          </w:p>
          <w:p w:rsidR="0008025F" w:rsidRDefault="0008025F">
            <w:pPr>
              <w:spacing w:after="46" w:line="237" w:lineRule="auto"/>
              <w:ind w:left="2" w:firstLine="0"/>
              <w:jc w:val="left"/>
            </w:pPr>
            <w:r>
              <w:rPr>
                <w:sz w:val="24"/>
              </w:rPr>
              <w:t xml:space="preserve">,определения их принадлежности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определенной </w:t>
            </w:r>
          </w:p>
          <w:p w:rsidR="0008025F" w:rsidRDefault="0008025F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систематической группе; 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2" w:firstLine="708"/>
              <w:jc w:val="left"/>
            </w:pPr>
            <w:r>
              <w:rPr>
                <w:sz w:val="24"/>
              </w:rPr>
              <w:t xml:space="preserve">• 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</w:t>
            </w:r>
          </w:p>
        </w:tc>
      </w:tr>
    </w:tbl>
    <w:p w:rsidR="0008025F" w:rsidRDefault="0008025F" w:rsidP="0008025F">
      <w:pPr>
        <w:spacing w:after="0" w:line="256" w:lineRule="auto"/>
        <w:ind w:left="-1462" w:right="10983" w:firstLine="0"/>
        <w:jc w:val="left"/>
      </w:pPr>
    </w:p>
    <w:tbl>
      <w:tblPr>
        <w:tblStyle w:val="TableGrid"/>
        <w:tblW w:w="9828" w:type="dxa"/>
        <w:tblInd w:w="-43" w:type="dxa"/>
        <w:tblCellMar>
          <w:top w:w="54" w:type="dxa"/>
          <w:left w:w="106" w:type="dxa"/>
          <w:right w:w="20" w:type="dxa"/>
        </w:tblCellMar>
        <w:tblLook w:val="04A0" w:firstRow="1" w:lastRow="0" w:firstColumn="1" w:lastColumn="0" w:noHBand="0" w:noVBand="1"/>
      </w:tblPr>
      <w:tblGrid>
        <w:gridCol w:w="3261"/>
        <w:gridCol w:w="2979"/>
        <w:gridCol w:w="3588"/>
      </w:tblGrid>
      <w:tr w:rsidR="0008025F" w:rsidTr="0008025F">
        <w:trPr>
          <w:trHeight w:val="143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22" w:line="25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организмов; </w:t>
            </w:r>
          </w:p>
          <w:p w:rsidR="0008025F" w:rsidRDefault="0008025F" w:rsidP="00E64F84">
            <w:pPr>
              <w:numPr>
                <w:ilvl w:val="0"/>
                <w:numId w:val="2"/>
              </w:numPr>
              <w:spacing w:after="35" w:line="247" w:lineRule="auto"/>
              <w:ind w:firstLine="708"/>
              <w:jc w:val="left"/>
            </w:pPr>
            <w:r>
              <w:rPr>
                <w:sz w:val="24"/>
              </w:rPr>
              <w:t xml:space="preserve">аргументировать, приводить доказательства родства различных таксонов растений, животных, грибов и бактерий; </w:t>
            </w:r>
          </w:p>
          <w:p w:rsidR="0008025F" w:rsidRDefault="0008025F" w:rsidP="00E64F84">
            <w:pPr>
              <w:numPr>
                <w:ilvl w:val="0"/>
                <w:numId w:val="2"/>
              </w:numPr>
              <w:spacing w:after="23" w:line="256" w:lineRule="auto"/>
              <w:ind w:firstLine="708"/>
              <w:jc w:val="left"/>
            </w:pPr>
            <w:r>
              <w:rPr>
                <w:sz w:val="24"/>
              </w:rPr>
              <w:t xml:space="preserve">аргументировать, приводить доказательства различий растений, животных, грибов и бактерий; </w:t>
            </w:r>
          </w:p>
          <w:p w:rsidR="0008025F" w:rsidRDefault="0008025F" w:rsidP="00E64F84">
            <w:pPr>
              <w:numPr>
                <w:ilvl w:val="0"/>
                <w:numId w:val="2"/>
              </w:numPr>
              <w:spacing w:after="0" w:line="237" w:lineRule="auto"/>
              <w:ind w:firstLine="708"/>
              <w:jc w:val="left"/>
            </w:pPr>
            <w:r>
              <w:rPr>
                <w:sz w:val="24"/>
              </w:rPr>
              <w:t xml:space="preserve">осуществлять классификацию </w:t>
            </w:r>
          </w:p>
          <w:p w:rsidR="0008025F" w:rsidRDefault="0008025F">
            <w:pPr>
              <w:spacing w:after="0" w:line="244" w:lineRule="auto"/>
              <w:ind w:left="0" w:firstLine="0"/>
              <w:jc w:val="left"/>
            </w:pPr>
            <w:r>
              <w:rPr>
                <w:sz w:val="24"/>
              </w:rPr>
              <w:t xml:space="preserve">биологических объектов (растений, животных, бактерий, грибов) на основе определения их принадлежности к определенной систематической группе;  </w:t>
            </w:r>
          </w:p>
          <w:p w:rsidR="0008025F" w:rsidRDefault="0008025F" w:rsidP="00E64F84">
            <w:pPr>
              <w:numPr>
                <w:ilvl w:val="0"/>
                <w:numId w:val="2"/>
              </w:numPr>
              <w:spacing w:after="37" w:line="244" w:lineRule="auto"/>
              <w:ind w:firstLine="708"/>
              <w:jc w:val="left"/>
            </w:pPr>
            <w:r>
              <w:rPr>
                <w:sz w:val="24"/>
              </w:rPr>
              <w:t xml:space="preserve">объяснять общность происхождения и эволюции систематических групп растений и животных на примерах сопоставления биологических объектов; </w:t>
            </w:r>
          </w:p>
          <w:p w:rsidR="0008025F" w:rsidRDefault="0008025F" w:rsidP="00E64F84">
            <w:pPr>
              <w:numPr>
                <w:ilvl w:val="0"/>
                <w:numId w:val="2"/>
              </w:numPr>
              <w:spacing w:after="0" w:line="247" w:lineRule="auto"/>
              <w:ind w:firstLine="708"/>
              <w:jc w:val="left"/>
            </w:pPr>
            <w:r>
              <w:rPr>
                <w:sz w:val="24"/>
              </w:rPr>
              <w:t xml:space="preserve">выявлять примеры и раскрывать сущность приспособленности организмов к среде обитания;  </w:t>
            </w:r>
          </w:p>
          <w:p w:rsidR="0008025F" w:rsidRDefault="0008025F" w:rsidP="00E64F84">
            <w:pPr>
              <w:numPr>
                <w:ilvl w:val="0"/>
                <w:numId w:val="2"/>
              </w:numPr>
              <w:spacing w:after="0" w:line="244" w:lineRule="auto"/>
              <w:ind w:firstLine="708"/>
              <w:jc w:val="left"/>
            </w:pPr>
            <w:r>
              <w:rPr>
                <w:sz w:val="24"/>
              </w:rPr>
              <w:t xml:space="preserve"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  </w:t>
            </w:r>
          </w:p>
          <w:p w:rsidR="0008025F" w:rsidRDefault="0008025F" w:rsidP="00E64F84">
            <w:pPr>
              <w:numPr>
                <w:ilvl w:val="0"/>
                <w:numId w:val="2"/>
              </w:numPr>
              <w:spacing w:after="38" w:line="244" w:lineRule="auto"/>
              <w:ind w:firstLine="708"/>
              <w:jc w:val="left"/>
            </w:pPr>
            <w:r>
              <w:rPr>
                <w:sz w:val="24"/>
              </w:rPr>
              <w:t xml:space="preserve">сравнивать биологические объекты (растения, животные, бактерии, грибы), процессы жизнедеятельности; делать выводы и умозаключения на основе сравнения; </w:t>
            </w:r>
          </w:p>
          <w:p w:rsidR="0008025F" w:rsidRDefault="0008025F" w:rsidP="00E64F84">
            <w:pPr>
              <w:numPr>
                <w:ilvl w:val="0"/>
                <w:numId w:val="2"/>
              </w:numPr>
              <w:spacing w:after="0" w:line="247" w:lineRule="auto"/>
              <w:ind w:firstLine="708"/>
              <w:jc w:val="left"/>
            </w:pPr>
            <w:r>
              <w:rPr>
                <w:sz w:val="24"/>
              </w:rPr>
              <w:t xml:space="preserve">устанавливать взаимосвязи между особенностями строения и функциями клеток и тканей, органов и систем органов;  </w:t>
            </w:r>
          </w:p>
          <w:p w:rsidR="0008025F" w:rsidRDefault="0008025F" w:rsidP="00E64F84">
            <w:pPr>
              <w:numPr>
                <w:ilvl w:val="0"/>
                <w:numId w:val="2"/>
              </w:numPr>
              <w:spacing w:after="0" w:line="256" w:lineRule="auto"/>
              <w:ind w:firstLine="708"/>
              <w:jc w:val="left"/>
            </w:pPr>
            <w:r>
              <w:rPr>
                <w:sz w:val="24"/>
              </w:rPr>
              <w:t xml:space="preserve">использовать методы биологической науки: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 w:rsidP="00E64F84">
            <w:pPr>
              <w:numPr>
                <w:ilvl w:val="0"/>
                <w:numId w:val="3"/>
              </w:numPr>
              <w:spacing w:after="0" w:line="247" w:lineRule="auto"/>
              <w:ind w:firstLine="708"/>
              <w:jc w:val="left"/>
            </w:pPr>
            <w:r>
              <w:rPr>
                <w:sz w:val="24"/>
              </w:rPr>
              <w:t xml:space="preserve">раскрывать роль биологии в практической деятельности людей; роль различных организмов в жизни человека;  </w:t>
            </w:r>
          </w:p>
          <w:p w:rsidR="0008025F" w:rsidRDefault="0008025F" w:rsidP="00E64F84">
            <w:pPr>
              <w:numPr>
                <w:ilvl w:val="0"/>
                <w:numId w:val="3"/>
              </w:numPr>
              <w:spacing w:after="37" w:line="244" w:lineRule="auto"/>
              <w:ind w:firstLine="708"/>
              <w:jc w:val="left"/>
            </w:pPr>
            <w:r>
              <w:rPr>
                <w:sz w:val="24"/>
              </w:rPr>
              <w:t xml:space="preserve">объяснять общность происхождения и эволюции систематических групп растений и животных на примерах сопоставления биологических объектов; </w:t>
            </w:r>
          </w:p>
          <w:p w:rsidR="0008025F" w:rsidRDefault="0008025F" w:rsidP="00E64F84">
            <w:pPr>
              <w:numPr>
                <w:ilvl w:val="0"/>
                <w:numId w:val="3"/>
              </w:numPr>
              <w:spacing w:after="0" w:line="244" w:lineRule="auto"/>
              <w:ind w:firstLine="708"/>
              <w:jc w:val="left"/>
            </w:pPr>
            <w:r>
              <w:rPr>
                <w:sz w:val="24"/>
              </w:rPr>
              <w:t xml:space="preserve">выявлять примеры и раскрывать сущность приспособленности организмов к среде обитания;  </w:t>
            </w:r>
          </w:p>
          <w:p w:rsidR="0008025F" w:rsidRDefault="0008025F" w:rsidP="00E64F84">
            <w:pPr>
              <w:numPr>
                <w:ilvl w:val="0"/>
                <w:numId w:val="3"/>
              </w:numPr>
              <w:spacing w:after="0" w:line="247" w:lineRule="auto"/>
              <w:ind w:firstLine="708"/>
              <w:jc w:val="left"/>
            </w:pPr>
            <w:r>
              <w:rPr>
                <w:sz w:val="24"/>
              </w:rPr>
              <w:t>различать</w:t>
            </w:r>
            <w:r w:rsidR="00FB2517" w:rsidRPr="00FB251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внешнему виду, схемам и описаниям реальные биологические объекты или их изображения, выявлять отличительные признаки биологических объектов;  </w:t>
            </w:r>
          </w:p>
          <w:p w:rsidR="0008025F" w:rsidRDefault="0008025F" w:rsidP="00E64F84">
            <w:pPr>
              <w:numPr>
                <w:ilvl w:val="0"/>
                <w:numId w:val="3"/>
              </w:numPr>
              <w:spacing w:line="242" w:lineRule="auto"/>
              <w:ind w:firstLine="708"/>
              <w:jc w:val="left"/>
            </w:pPr>
            <w:r>
              <w:rPr>
                <w:sz w:val="24"/>
              </w:rPr>
              <w:t xml:space="preserve">сравнивать биологические объекты (растения, животные, бактерии, грибы), процессы жизнедеятельности; делать выводы и умозаключения на основе сравнения; </w:t>
            </w:r>
          </w:p>
          <w:p w:rsidR="0008025F" w:rsidRDefault="0008025F" w:rsidP="00E64F84">
            <w:pPr>
              <w:numPr>
                <w:ilvl w:val="0"/>
                <w:numId w:val="3"/>
              </w:numPr>
              <w:spacing w:after="0" w:line="244" w:lineRule="auto"/>
              <w:ind w:firstLine="708"/>
              <w:jc w:val="left"/>
            </w:pPr>
            <w:r>
              <w:rPr>
                <w:sz w:val="24"/>
              </w:rPr>
              <w:t xml:space="preserve">устанавливать взаимосвязи между особенностями строения и функциями клеток и тканей, органов и систем органов;  </w:t>
            </w:r>
          </w:p>
          <w:p w:rsidR="0008025F" w:rsidRDefault="0008025F" w:rsidP="00E64F84">
            <w:pPr>
              <w:numPr>
                <w:ilvl w:val="0"/>
                <w:numId w:val="3"/>
              </w:numPr>
              <w:spacing w:after="0" w:line="256" w:lineRule="auto"/>
              <w:ind w:firstLine="708"/>
              <w:jc w:val="left"/>
            </w:pPr>
            <w:r>
              <w:rPr>
                <w:sz w:val="24"/>
              </w:rPr>
      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• знать и аргументировать основные правила поведения в природе; 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человека;  </w:t>
            </w:r>
          </w:p>
          <w:p w:rsidR="0008025F" w:rsidRDefault="0008025F" w:rsidP="00E64F84">
            <w:pPr>
              <w:numPr>
                <w:ilvl w:val="0"/>
                <w:numId w:val="4"/>
              </w:numPr>
              <w:spacing w:after="34" w:line="247" w:lineRule="auto"/>
              <w:ind w:firstLine="708"/>
              <w:jc w:val="left"/>
            </w:pPr>
            <w:r>
              <w:rPr>
                <w:sz w:val="24"/>
              </w:rPr>
              <w:t xml:space="preserve">аргументировать, приводить доказательства взаимосвязи человека и окружающей среды, родства человека с животными;  </w:t>
            </w:r>
          </w:p>
          <w:p w:rsidR="0008025F" w:rsidRDefault="0008025F" w:rsidP="00E64F84">
            <w:pPr>
              <w:numPr>
                <w:ilvl w:val="0"/>
                <w:numId w:val="4"/>
              </w:numPr>
              <w:spacing w:after="23" w:line="256" w:lineRule="auto"/>
              <w:ind w:firstLine="708"/>
              <w:jc w:val="left"/>
            </w:pPr>
            <w:r>
              <w:rPr>
                <w:sz w:val="24"/>
              </w:rPr>
              <w:t xml:space="preserve">аргументировать, приводить доказательства отличий человека от животных; </w:t>
            </w:r>
          </w:p>
          <w:p w:rsidR="0008025F" w:rsidRDefault="0008025F" w:rsidP="00E64F84">
            <w:pPr>
              <w:numPr>
                <w:ilvl w:val="0"/>
                <w:numId w:val="4"/>
              </w:numPr>
              <w:spacing w:after="0" w:line="242" w:lineRule="auto"/>
              <w:ind w:firstLine="708"/>
              <w:jc w:val="left"/>
            </w:pPr>
            <w:r>
              <w:rPr>
                <w:sz w:val="24"/>
              </w:rPr>
              <w:t xml:space="preserve"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  </w:t>
            </w:r>
          </w:p>
          <w:p w:rsidR="0008025F" w:rsidRDefault="0008025F" w:rsidP="00E64F84">
            <w:pPr>
              <w:numPr>
                <w:ilvl w:val="0"/>
                <w:numId w:val="4"/>
              </w:numPr>
              <w:spacing w:after="0" w:line="244" w:lineRule="auto"/>
              <w:ind w:firstLine="708"/>
              <w:jc w:val="left"/>
            </w:pPr>
            <w:r>
              <w:rPr>
                <w:sz w:val="24"/>
              </w:rPr>
              <w:t xml:space="preserve">объяснять эволюцию вида Человек разумный на примерах сопоставления биологических объектов и других материальных артефактов;  </w:t>
            </w:r>
          </w:p>
          <w:p w:rsidR="0008025F" w:rsidRDefault="0008025F" w:rsidP="00E64F84">
            <w:pPr>
              <w:numPr>
                <w:ilvl w:val="0"/>
                <w:numId w:val="4"/>
              </w:numPr>
              <w:spacing w:after="39" w:line="244" w:lineRule="auto"/>
              <w:ind w:firstLine="708"/>
              <w:jc w:val="left"/>
            </w:pPr>
            <w:r>
              <w:rPr>
                <w:sz w:val="24"/>
              </w:rPr>
              <w:t xml:space="preserve">выявлять примеры и пояснять проявление наследственных заболеваний у человека, сущность процессов наследственности и изменчивости, присущей человеку; </w:t>
            </w:r>
          </w:p>
          <w:p w:rsidR="0008025F" w:rsidRDefault="0008025F" w:rsidP="00E64F84">
            <w:pPr>
              <w:numPr>
                <w:ilvl w:val="0"/>
                <w:numId w:val="4"/>
              </w:numPr>
              <w:spacing w:after="0" w:line="242" w:lineRule="auto"/>
              <w:ind w:firstLine="708"/>
              <w:jc w:val="left"/>
            </w:pPr>
            <w:r>
              <w:rPr>
                <w:sz w:val="24"/>
              </w:rPr>
              <w:t xml:space="preserve"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  </w:t>
            </w:r>
          </w:p>
          <w:p w:rsidR="0008025F" w:rsidRDefault="0008025F" w:rsidP="00E64F84">
            <w:pPr>
              <w:numPr>
                <w:ilvl w:val="0"/>
                <w:numId w:val="4"/>
              </w:numPr>
              <w:spacing w:after="0" w:line="242" w:lineRule="auto"/>
              <w:ind w:firstLine="708"/>
              <w:jc w:val="left"/>
            </w:pPr>
            <w:r>
              <w:rPr>
                <w:sz w:val="24"/>
              </w:rPr>
              <w:t xml:space="preserve"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  </w:t>
            </w:r>
          </w:p>
          <w:p w:rsidR="0008025F" w:rsidRDefault="0008025F" w:rsidP="00E64F84">
            <w:pPr>
              <w:numPr>
                <w:ilvl w:val="0"/>
                <w:numId w:val="4"/>
              </w:numPr>
              <w:spacing w:after="0" w:line="256" w:lineRule="auto"/>
              <w:ind w:firstLine="708"/>
              <w:jc w:val="left"/>
            </w:pPr>
            <w:r>
              <w:rPr>
                <w:sz w:val="24"/>
              </w:rPr>
              <w:t xml:space="preserve">устанавливать взаимосвязи между особенностями строения и функциями клеток и тканей, органов и систем органов;  </w:t>
            </w:r>
          </w:p>
        </w:tc>
      </w:tr>
      <w:tr w:rsidR="0008025F" w:rsidTr="0008025F">
        <w:trPr>
          <w:trHeight w:val="1192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наблюдать и описывать биологические объекты и процессы; ставить биологические эксперименты и объяснять их результаты; • знать и аргументировать основные правила поведения в природе;  </w:t>
            </w:r>
          </w:p>
          <w:p w:rsidR="0008025F" w:rsidRDefault="0008025F" w:rsidP="00E64F84">
            <w:pPr>
              <w:numPr>
                <w:ilvl w:val="0"/>
                <w:numId w:val="5"/>
              </w:numPr>
              <w:spacing w:after="0"/>
              <w:ind w:firstLine="708"/>
              <w:jc w:val="left"/>
            </w:pPr>
            <w:r>
              <w:rPr>
                <w:sz w:val="24"/>
              </w:rPr>
              <w:t xml:space="preserve">анализировать и оценивать последствия деятельности человека в природе;  </w:t>
            </w:r>
          </w:p>
          <w:p w:rsidR="0008025F" w:rsidRDefault="0008025F" w:rsidP="00E64F84">
            <w:pPr>
              <w:numPr>
                <w:ilvl w:val="0"/>
                <w:numId w:val="5"/>
              </w:numPr>
              <w:spacing w:after="35" w:line="244" w:lineRule="auto"/>
              <w:ind w:firstLine="708"/>
              <w:jc w:val="left"/>
            </w:pPr>
            <w:r>
              <w:rPr>
                <w:sz w:val="24"/>
              </w:rPr>
              <w:t xml:space="preserve">описывать и использовать приемы выращивания и размножения культурных растений и домашних животных, ухода за ними; </w:t>
            </w:r>
          </w:p>
          <w:p w:rsidR="0008025F" w:rsidRDefault="0008025F" w:rsidP="00E64F84">
            <w:pPr>
              <w:numPr>
                <w:ilvl w:val="0"/>
                <w:numId w:val="5"/>
              </w:numPr>
              <w:spacing w:after="34" w:line="247" w:lineRule="auto"/>
              <w:ind w:firstLine="708"/>
              <w:jc w:val="left"/>
            </w:pPr>
            <w:r>
              <w:rPr>
                <w:sz w:val="24"/>
              </w:rPr>
              <w:t xml:space="preserve">знать и соблюдать правила работы в кабинете биологии. Выпускник получит возможность научиться: </w:t>
            </w:r>
          </w:p>
          <w:p w:rsidR="0008025F" w:rsidRDefault="0008025F" w:rsidP="00E64F84">
            <w:pPr>
              <w:numPr>
                <w:ilvl w:val="0"/>
                <w:numId w:val="5"/>
              </w:numPr>
              <w:spacing w:after="35" w:line="244" w:lineRule="auto"/>
              <w:ind w:firstLine="708"/>
              <w:jc w:val="left"/>
            </w:pPr>
            <w:r>
              <w:rPr>
                <w:sz w:val="24"/>
              </w:rPr>
              <w:t xml:space="preserve">находить информацию о растениях, животных грибах и бактериях в </w:t>
            </w:r>
            <w:proofErr w:type="spellStart"/>
            <w:r>
              <w:rPr>
                <w:sz w:val="24"/>
              </w:rPr>
              <w:t>научнопопулярной</w:t>
            </w:r>
            <w:proofErr w:type="spellEnd"/>
            <w:r>
              <w:rPr>
                <w:sz w:val="24"/>
              </w:rPr>
              <w:t xml:space="preserve"> литературе, биологических словарях, справочниках, Интернет ресурсе, анализировать и оценивать ее, переводить из одной формы в другую;  </w:t>
            </w:r>
          </w:p>
          <w:p w:rsidR="0008025F" w:rsidRDefault="0008025F" w:rsidP="00E64F84">
            <w:pPr>
              <w:numPr>
                <w:ilvl w:val="0"/>
                <w:numId w:val="5"/>
              </w:numPr>
              <w:spacing w:after="37" w:line="242" w:lineRule="auto"/>
              <w:ind w:firstLine="708"/>
              <w:jc w:val="left"/>
            </w:pPr>
            <w:r>
              <w:rPr>
                <w:sz w:val="24"/>
              </w:rPr>
              <w:t xml:space="preserve"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  </w:t>
            </w:r>
          </w:p>
          <w:p w:rsidR="0008025F" w:rsidRDefault="0008025F">
            <w:pPr>
              <w:spacing w:after="0" w:line="256" w:lineRule="auto"/>
              <w:ind w:left="7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 w:rsidP="00E64F84">
            <w:pPr>
              <w:numPr>
                <w:ilvl w:val="0"/>
                <w:numId w:val="6"/>
              </w:numPr>
              <w:spacing w:after="0"/>
              <w:ind w:firstLine="708"/>
              <w:jc w:val="left"/>
            </w:pPr>
            <w:r>
              <w:rPr>
                <w:sz w:val="24"/>
              </w:rPr>
              <w:t xml:space="preserve">анализировать и оценивать последствия деятельности человека в природе;  </w:t>
            </w:r>
          </w:p>
          <w:p w:rsidR="0008025F" w:rsidRDefault="0008025F" w:rsidP="00E64F84">
            <w:pPr>
              <w:numPr>
                <w:ilvl w:val="0"/>
                <w:numId w:val="6"/>
              </w:numPr>
              <w:spacing w:after="46" w:line="237" w:lineRule="auto"/>
              <w:ind w:firstLine="708"/>
              <w:jc w:val="left"/>
            </w:pPr>
            <w:r>
              <w:rPr>
                <w:sz w:val="24"/>
              </w:rPr>
              <w:t xml:space="preserve">описывать и использовать приемы выращивания и размножения культурных растений и домашних </w:t>
            </w:r>
          </w:p>
          <w:p w:rsidR="0008025F" w:rsidRDefault="0008025F">
            <w:pPr>
              <w:spacing w:after="2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животных, ухода за ними; </w:t>
            </w:r>
          </w:p>
          <w:p w:rsidR="0008025F" w:rsidRDefault="0008025F" w:rsidP="00E64F84">
            <w:pPr>
              <w:numPr>
                <w:ilvl w:val="0"/>
                <w:numId w:val="6"/>
              </w:numPr>
              <w:spacing w:after="36" w:line="244" w:lineRule="auto"/>
              <w:ind w:firstLine="708"/>
              <w:jc w:val="left"/>
            </w:pPr>
            <w:r>
              <w:rPr>
                <w:sz w:val="24"/>
              </w:rPr>
              <w:t xml:space="preserve">знать и соблюдать правила работы в кабинете биологии. Выпускник получит возможность научиться: </w:t>
            </w:r>
          </w:p>
          <w:p w:rsidR="0008025F" w:rsidRDefault="0008025F" w:rsidP="00E64F84">
            <w:pPr>
              <w:numPr>
                <w:ilvl w:val="0"/>
                <w:numId w:val="6"/>
              </w:numPr>
              <w:spacing w:after="35" w:line="244" w:lineRule="auto"/>
              <w:ind w:firstLine="708"/>
              <w:jc w:val="left"/>
            </w:pPr>
            <w:r>
              <w:rPr>
                <w:sz w:val="24"/>
              </w:rPr>
              <w:t xml:space="preserve">находить информацию о растениях, животных грибах и бактериях в </w:t>
            </w:r>
            <w:proofErr w:type="spellStart"/>
            <w:r>
              <w:rPr>
                <w:sz w:val="24"/>
              </w:rPr>
              <w:t>научнопопулярной</w:t>
            </w:r>
            <w:proofErr w:type="spellEnd"/>
            <w:r>
              <w:rPr>
                <w:sz w:val="24"/>
              </w:rPr>
              <w:t xml:space="preserve"> литературе, биологических словарях, справочниках, Интернет ресурсе, анализировать и оценивать ее, переводить из одной формы в другую;  </w:t>
            </w:r>
          </w:p>
          <w:p w:rsidR="0008025F" w:rsidRDefault="0008025F" w:rsidP="00E64F84">
            <w:pPr>
              <w:numPr>
                <w:ilvl w:val="0"/>
                <w:numId w:val="6"/>
              </w:numPr>
              <w:spacing w:after="37" w:line="242" w:lineRule="auto"/>
              <w:ind w:firstLine="708"/>
              <w:jc w:val="left"/>
            </w:pPr>
            <w:r>
              <w:rPr>
                <w:sz w:val="24"/>
              </w:rPr>
              <w:t xml:space="preserve"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  </w:t>
            </w:r>
          </w:p>
          <w:p w:rsidR="0008025F" w:rsidRDefault="0008025F">
            <w:pPr>
              <w:spacing w:after="0" w:line="256" w:lineRule="auto"/>
              <w:ind w:left="71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 w:rsidP="00E64F84">
            <w:pPr>
              <w:numPr>
                <w:ilvl w:val="0"/>
                <w:numId w:val="7"/>
              </w:numPr>
              <w:spacing w:after="38" w:line="242" w:lineRule="auto"/>
              <w:ind w:firstLine="708"/>
              <w:jc w:val="left"/>
            </w:pPr>
            <w:r>
              <w:rPr>
                <w:sz w:val="24"/>
              </w:rPr>
              <w:t xml:space="preserve"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 </w:t>
            </w:r>
          </w:p>
          <w:p w:rsidR="0008025F" w:rsidRDefault="0008025F" w:rsidP="00E64F84">
            <w:pPr>
              <w:numPr>
                <w:ilvl w:val="0"/>
                <w:numId w:val="7"/>
              </w:numPr>
              <w:spacing w:after="0" w:line="247" w:lineRule="auto"/>
              <w:ind w:firstLine="708"/>
              <w:jc w:val="left"/>
            </w:pPr>
            <w:r>
              <w:rPr>
                <w:sz w:val="24"/>
              </w:rPr>
              <w:t xml:space="preserve">знать и аргументировать основные принципы здорового образа жизни, рациональной организации труда и отдыха;  </w:t>
            </w:r>
          </w:p>
          <w:p w:rsidR="0008025F" w:rsidRDefault="0008025F" w:rsidP="00E64F84">
            <w:pPr>
              <w:numPr>
                <w:ilvl w:val="0"/>
                <w:numId w:val="7"/>
              </w:numPr>
              <w:spacing w:after="22" w:line="256" w:lineRule="auto"/>
              <w:ind w:firstLine="708"/>
              <w:jc w:val="left"/>
            </w:pPr>
            <w:r>
              <w:rPr>
                <w:sz w:val="24"/>
              </w:rPr>
              <w:t xml:space="preserve">анализировать и оценивать влияние факторов риска на здоровье человека; </w:t>
            </w:r>
          </w:p>
          <w:p w:rsidR="0008025F" w:rsidRDefault="0008025F" w:rsidP="00E64F84">
            <w:pPr>
              <w:numPr>
                <w:ilvl w:val="0"/>
                <w:numId w:val="7"/>
              </w:numPr>
              <w:spacing w:after="0" w:line="256" w:lineRule="auto"/>
              <w:ind w:firstLine="708"/>
              <w:jc w:val="left"/>
            </w:pPr>
            <w:r>
              <w:rPr>
                <w:sz w:val="24"/>
              </w:rPr>
              <w:t xml:space="preserve">описывать и использовать приемы оказания первой помощи;  </w:t>
            </w:r>
          </w:p>
          <w:p w:rsidR="0008025F" w:rsidRDefault="0008025F" w:rsidP="00E64F84">
            <w:pPr>
              <w:numPr>
                <w:ilvl w:val="0"/>
                <w:numId w:val="7"/>
              </w:numPr>
              <w:spacing w:after="21" w:line="256" w:lineRule="auto"/>
              <w:ind w:firstLine="708"/>
              <w:jc w:val="left"/>
            </w:pPr>
            <w:r>
              <w:rPr>
                <w:sz w:val="24"/>
              </w:rPr>
              <w:t xml:space="preserve">знать и соблюдать правила работы в кабинете биологии. </w:t>
            </w:r>
          </w:p>
          <w:p w:rsidR="0008025F" w:rsidRDefault="0008025F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08025F" w:rsidRDefault="0008025F" w:rsidP="0008025F">
      <w:pPr>
        <w:spacing w:after="0" w:line="256" w:lineRule="auto"/>
        <w:ind w:left="960" w:firstLine="0"/>
        <w:jc w:val="left"/>
      </w:pPr>
      <w:r>
        <w:rPr>
          <w:b/>
        </w:rPr>
        <w:t xml:space="preserve"> </w:t>
      </w:r>
    </w:p>
    <w:p w:rsidR="0008025F" w:rsidRDefault="0008025F" w:rsidP="0008025F">
      <w:pPr>
        <w:spacing w:after="0" w:line="256" w:lineRule="auto"/>
        <w:ind w:left="0" w:firstLine="0"/>
        <w:jc w:val="left"/>
      </w:pPr>
      <w:r>
        <w:t xml:space="preserve"> Ученик получит возможность научиться  </w:t>
      </w:r>
    </w:p>
    <w:tbl>
      <w:tblPr>
        <w:tblStyle w:val="TableGrid"/>
        <w:tblW w:w="9784" w:type="dxa"/>
        <w:tblInd w:w="-43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8"/>
        <w:gridCol w:w="3272"/>
        <w:gridCol w:w="3404"/>
      </w:tblGrid>
      <w:tr w:rsidR="0008025F" w:rsidTr="0008025F">
        <w:trPr>
          <w:trHeight w:val="334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6 класс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7 класс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8 класс </w:t>
            </w:r>
          </w:p>
        </w:tc>
      </w:tr>
      <w:tr w:rsidR="0008025F" w:rsidTr="0008025F">
        <w:trPr>
          <w:trHeight w:val="838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0" w:firstLine="708"/>
              <w:jc w:val="left"/>
            </w:pPr>
            <w:r>
              <w:rPr>
                <w:sz w:val="24"/>
              </w:rPr>
              <w:t xml:space="preserve">• использовать приемы оказания первой помощи при отравлении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2" w:firstLine="708"/>
              <w:jc w:val="left"/>
            </w:pPr>
            <w:r>
              <w:rPr>
                <w:sz w:val="24"/>
              </w:rPr>
              <w:t xml:space="preserve">• использовать приемы оказания первой помощи при отравлении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56" w:lineRule="auto"/>
              <w:ind w:left="710" w:firstLine="0"/>
              <w:jc w:val="left"/>
            </w:pPr>
            <w:r>
              <w:rPr>
                <w:sz w:val="24"/>
              </w:rPr>
              <w:t xml:space="preserve">объяснять </w:t>
            </w:r>
          </w:p>
          <w:p w:rsidR="0008025F" w:rsidRDefault="0008025F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необходимость применения тех или иных приемов при </w:t>
            </w:r>
          </w:p>
        </w:tc>
      </w:tr>
    </w:tbl>
    <w:p w:rsidR="0008025F" w:rsidRDefault="0008025F" w:rsidP="0008025F">
      <w:pPr>
        <w:spacing w:after="0" w:line="256" w:lineRule="auto"/>
        <w:ind w:left="-1462" w:right="10983" w:firstLine="0"/>
        <w:jc w:val="left"/>
      </w:pPr>
    </w:p>
    <w:tbl>
      <w:tblPr>
        <w:tblStyle w:val="TableGrid"/>
        <w:tblW w:w="9993" w:type="dxa"/>
        <w:tblInd w:w="-43" w:type="dxa"/>
        <w:tblCellMar>
          <w:top w:w="56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344"/>
        <w:gridCol w:w="3344"/>
        <w:gridCol w:w="3305"/>
      </w:tblGrid>
      <w:tr w:rsidR="0008025F" w:rsidTr="0008025F">
        <w:trPr>
          <w:trHeight w:val="14364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42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  </w:t>
            </w:r>
          </w:p>
          <w:p w:rsidR="0008025F" w:rsidRDefault="0008025F" w:rsidP="00E64F84">
            <w:pPr>
              <w:numPr>
                <w:ilvl w:val="0"/>
                <w:numId w:val="8"/>
              </w:numPr>
              <w:spacing w:after="0" w:line="244" w:lineRule="auto"/>
              <w:ind w:right="39" w:firstLine="708"/>
              <w:jc w:val="left"/>
            </w:pPr>
            <w:r>
              <w:rPr>
                <w:sz w:val="24"/>
              </w:rPr>
      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  </w:t>
            </w:r>
          </w:p>
          <w:p w:rsidR="0008025F" w:rsidRDefault="0008025F" w:rsidP="00E64F84">
            <w:pPr>
              <w:numPr>
                <w:ilvl w:val="0"/>
                <w:numId w:val="8"/>
              </w:numPr>
              <w:spacing w:after="0" w:line="242" w:lineRule="auto"/>
              <w:ind w:right="39" w:firstLine="708"/>
              <w:jc w:val="left"/>
            </w:pPr>
            <w:r>
              <w:rPr>
                <w:sz w:val="24"/>
              </w:rPr>
      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 </w:t>
            </w:r>
          </w:p>
          <w:p w:rsidR="0008025F" w:rsidRDefault="0008025F" w:rsidP="00E64F84">
            <w:pPr>
              <w:numPr>
                <w:ilvl w:val="0"/>
                <w:numId w:val="8"/>
              </w:numPr>
              <w:spacing w:after="42" w:line="240" w:lineRule="auto"/>
              <w:ind w:right="39" w:firstLine="708"/>
              <w:jc w:val="left"/>
            </w:pPr>
            <w:r>
              <w:rPr>
                <w:sz w:val="24"/>
              </w:rPr>
              <w:t xml:space="preserve"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 </w:t>
            </w:r>
          </w:p>
          <w:p w:rsidR="0008025F" w:rsidRDefault="0008025F" w:rsidP="0008025F">
            <w:pPr>
              <w:spacing w:after="19" w:line="256" w:lineRule="auto"/>
              <w:ind w:left="0" w:firstLine="0"/>
              <w:jc w:val="left"/>
            </w:pPr>
            <w:r>
              <w:rPr>
                <w:sz w:val="24"/>
              </w:rPr>
      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      </w:r>
          </w:p>
          <w:p w:rsidR="0008025F" w:rsidRDefault="0008025F" w:rsidP="00E64F84">
            <w:pPr>
              <w:numPr>
                <w:ilvl w:val="0"/>
                <w:numId w:val="8"/>
              </w:numPr>
              <w:spacing w:after="0" w:line="256" w:lineRule="auto"/>
              <w:ind w:right="39" w:firstLine="708"/>
              <w:jc w:val="left"/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0" w:line="242" w:lineRule="auto"/>
              <w:ind w:left="2" w:right="27" w:firstLine="0"/>
              <w:jc w:val="left"/>
            </w:pPr>
            <w:r>
              <w:rPr>
                <w:sz w:val="24"/>
              </w:rPr>
              <w:t xml:space="preserve">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  </w:t>
            </w:r>
          </w:p>
          <w:p w:rsidR="0008025F" w:rsidRDefault="0008025F" w:rsidP="00E64F84">
            <w:pPr>
              <w:numPr>
                <w:ilvl w:val="0"/>
                <w:numId w:val="9"/>
              </w:numPr>
              <w:spacing w:after="0" w:line="244" w:lineRule="auto"/>
              <w:ind w:right="39" w:firstLine="708"/>
              <w:jc w:val="left"/>
            </w:pPr>
            <w:r>
              <w:rPr>
                <w:sz w:val="24"/>
              </w:rPr>
      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</w:t>
            </w:r>
            <w:proofErr w:type="spellStart"/>
            <w:r>
              <w:rPr>
                <w:sz w:val="24"/>
              </w:rPr>
              <w:t>эмоциональноценностное</w:t>
            </w:r>
            <w:proofErr w:type="spellEnd"/>
            <w:r>
              <w:rPr>
                <w:sz w:val="24"/>
              </w:rPr>
              <w:t xml:space="preserve"> отношение к объектам живой природы);  </w:t>
            </w:r>
          </w:p>
          <w:p w:rsidR="0008025F" w:rsidRDefault="0008025F" w:rsidP="00E64F84">
            <w:pPr>
              <w:numPr>
                <w:ilvl w:val="0"/>
                <w:numId w:val="9"/>
              </w:numPr>
              <w:spacing w:after="0" w:line="242" w:lineRule="auto"/>
              <w:ind w:right="39" w:firstLine="708"/>
              <w:jc w:val="left"/>
            </w:pPr>
            <w:r>
              <w:rPr>
                <w:sz w:val="24"/>
              </w:rPr>
      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 </w:t>
            </w:r>
          </w:p>
          <w:p w:rsidR="0008025F" w:rsidRDefault="0008025F" w:rsidP="00E64F84">
            <w:pPr>
              <w:numPr>
                <w:ilvl w:val="0"/>
                <w:numId w:val="9"/>
              </w:numPr>
              <w:spacing w:after="41" w:line="242" w:lineRule="auto"/>
              <w:ind w:right="39" w:firstLine="708"/>
              <w:jc w:val="left"/>
            </w:pPr>
            <w:r>
              <w:rPr>
                <w:sz w:val="24"/>
              </w:rPr>
              <w:t xml:space="preserve"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 </w:t>
            </w:r>
          </w:p>
          <w:p w:rsidR="0008025F" w:rsidRDefault="0008025F" w:rsidP="00E64F84">
            <w:pPr>
              <w:numPr>
                <w:ilvl w:val="0"/>
                <w:numId w:val="9"/>
              </w:numPr>
              <w:spacing w:after="39" w:line="240" w:lineRule="auto"/>
              <w:ind w:right="39" w:firstLine="708"/>
              <w:jc w:val="left"/>
            </w:pPr>
            <w:r>
              <w:rPr>
                <w:sz w:val="24"/>
              </w:rPr>
      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      </w:r>
          </w:p>
          <w:p w:rsidR="0008025F" w:rsidRDefault="0008025F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5F" w:rsidRDefault="0008025F">
            <w:pPr>
              <w:spacing w:after="46" w:line="237" w:lineRule="auto"/>
              <w:ind w:left="2" w:firstLine="0"/>
              <w:jc w:val="left"/>
            </w:pPr>
            <w:r>
              <w:rPr>
                <w:sz w:val="24"/>
              </w:rPr>
              <w:t xml:space="preserve">оказании первой доврачебной помощи при отравлениях, ожогах, обморожениях, травмах, спасении </w:t>
            </w:r>
          </w:p>
          <w:p w:rsidR="0008025F" w:rsidRDefault="0008025F">
            <w:pPr>
              <w:spacing w:after="21" w:line="256" w:lineRule="auto"/>
              <w:ind w:left="2" w:firstLine="0"/>
              <w:jc w:val="left"/>
            </w:pPr>
            <w:r>
              <w:rPr>
                <w:sz w:val="24"/>
              </w:rPr>
              <w:t xml:space="preserve">утопающего, кровотечениях; </w:t>
            </w:r>
          </w:p>
          <w:p w:rsidR="0008025F" w:rsidRDefault="0008025F" w:rsidP="00E64F84">
            <w:pPr>
              <w:numPr>
                <w:ilvl w:val="0"/>
                <w:numId w:val="10"/>
              </w:numPr>
              <w:spacing w:after="0"/>
              <w:ind w:firstLine="708"/>
              <w:jc w:val="left"/>
            </w:pPr>
            <w:r>
              <w:rPr>
                <w:sz w:val="24"/>
              </w:rPr>
              <w:t xml:space="preserve">находить информацию о строении и жизнедеятельности человека в научно-популярной литературе, биологических словарях, справочниках, Интернет-ресурсе, </w:t>
            </w:r>
          </w:p>
          <w:p w:rsidR="0008025F" w:rsidRDefault="0008025F">
            <w:pPr>
              <w:spacing w:after="24" w:line="256" w:lineRule="auto"/>
              <w:ind w:left="2" w:firstLine="0"/>
              <w:jc w:val="left"/>
            </w:pPr>
            <w:r>
              <w:rPr>
                <w:sz w:val="24"/>
              </w:rPr>
              <w:t xml:space="preserve">анализировать и оценивать ее, переводить из одной формы в другую; </w:t>
            </w:r>
          </w:p>
          <w:p w:rsidR="0008025F" w:rsidRDefault="0008025F" w:rsidP="0008025F">
            <w:pPr>
              <w:spacing w:after="0" w:line="247" w:lineRule="auto"/>
              <w:jc w:val="left"/>
            </w:pPr>
            <w:r>
              <w:rPr>
                <w:sz w:val="24"/>
              </w:rPr>
              <w:t xml:space="preserve">ориентироваться в системе моральных норм и ценностей по отношению к собственному здоровью и </w:t>
            </w:r>
            <w:proofErr w:type="spellStart"/>
            <w:r>
              <w:rPr>
                <w:sz w:val="24"/>
              </w:rPr>
              <w:t>здоовью</w:t>
            </w:r>
            <w:proofErr w:type="spellEnd"/>
            <w:r>
              <w:rPr>
                <w:sz w:val="24"/>
              </w:rPr>
              <w:t xml:space="preserve"> других людей;  </w:t>
            </w:r>
          </w:p>
          <w:p w:rsidR="0008025F" w:rsidRDefault="0008025F" w:rsidP="0008025F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находить в учебной, научно-популярной литературе, </w:t>
            </w:r>
            <w:proofErr w:type="spellStart"/>
            <w:r>
              <w:rPr>
                <w:sz w:val="24"/>
              </w:rPr>
              <w:t>Интернетресурсах</w:t>
            </w:r>
            <w:proofErr w:type="spellEnd"/>
            <w:r>
              <w:rPr>
                <w:sz w:val="24"/>
              </w:rPr>
              <w:t xml:space="preserve"> информацию об организме человека, оформлять ее в виде устных сообщений и докладов;  </w:t>
            </w:r>
          </w:p>
          <w:p w:rsidR="0008025F" w:rsidRDefault="0008025F" w:rsidP="0008025F">
            <w:pPr>
              <w:spacing w:after="39" w:line="242" w:lineRule="auto"/>
              <w:ind w:left="2" w:firstLine="0"/>
              <w:jc w:val="left"/>
            </w:pPr>
            <w:r>
              <w:rPr>
                <w:sz w:val="24"/>
              </w:rPr>
              <w:t xml:space="preserve"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 </w:t>
            </w:r>
          </w:p>
          <w:p w:rsidR="0008025F" w:rsidRDefault="0008025F" w:rsidP="0008025F">
            <w:pPr>
              <w:spacing w:after="0" w:line="242" w:lineRule="auto"/>
              <w:ind w:left="2" w:firstLine="0"/>
              <w:jc w:val="left"/>
            </w:pPr>
            <w:r>
              <w:rPr>
                <w:sz w:val="24"/>
              </w:rPr>
              <w:t xml:space="preserve"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  </w:t>
            </w:r>
          </w:p>
          <w:p w:rsidR="0008025F" w:rsidRDefault="0008025F" w:rsidP="0008025F">
            <w:pPr>
              <w:numPr>
                <w:ilvl w:val="0"/>
                <w:numId w:val="10"/>
              </w:numPr>
              <w:spacing w:after="0" w:line="256" w:lineRule="auto"/>
              <w:ind w:firstLine="708"/>
              <w:jc w:val="left"/>
            </w:pPr>
            <w:r>
              <w:rPr>
                <w:sz w:val="24"/>
              </w:rPr>
              <w:t xml:space="preserve">работать в группе сверстников при решении познавательных задач </w:t>
            </w:r>
            <w:proofErr w:type="spellStart"/>
            <w:r>
              <w:rPr>
                <w:sz w:val="24"/>
              </w:rPr>
              <w:t>связанныособенностями</w:t>
            </w:r>
            <w:proofErr w:type="spellEnd"/>
            <w:r>
              <w:rPr>
                <w:sz w:val="24"/>
              </w:rPr>
              <w:t xml:space="preserve"> строения и жизнедеятельности организма человека, планировать совместную деятельность</w:t>
            </w:r>
          </w:p>
        </w:tc>
      </w:tr>
    </w:tbl>
    <w:p w:rsidR="0008025F" w:rsidRDefault="0008025F" w:rsidP="0008025F">
      <w:pPr>
        <w:spacing w:after="0" w:line="256" w:lineRule="auto"/>
        <w:ind w:left="960" w:firstLine="0"/>
        <w:jc w:val="left"/>
      </w:pPr>
      <w:r>
        <w:rPr>
          <w:b/>
        </w:rPr>
        <w:lastRenderedPageBreak/>
        <w:t xml:space="preserve"> </w:t>
      </w:r>
    </w:p>
    <w:p w:rsidR="0008025F" w:rsidRDefault="0008025F" w:rsidP="0008025F">
      <w:pPr>
        <w:spacing w:after="0" w:line="256" w:lineRule="auto"/>
        <w:ind w:left="960" w:firstLine="0"/>
        <w:jc w:val="left"/>
      </w:pPr>
      <w:r>
        <w:rPr>
          <w:b/>
        </w:rPr>
        <w:t xml:space="preserve"> </w:t>
      </w:r>
    </w:p>
    <w:p w:rsidR="002A2811" w:rsidRDefault="002A2811" w:rsidP="0008025F">
      <w:pPr>
        <w:jc w:val="left"/>
      </w:pPr>
    </w:p>
    <w:sectPr w:rsidR="002A2811" w:rsidSect="0008025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9F3"/>
    <w:multiLevelType w:val="hybridMultilevel"/>
    <w:tmpl w:val="17101162"/>
    <w:lvl w:ilvl="0" w:tplc="239A2C0C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C691D8">
      <w:start w:val="1"/>
      <w:numFmt w:val="bullet"/>
      <w:lvlText w:val="o"/>
      <w:lvlJc w:val="left"/>
      <w:pPr>
        <w:ind w:left="1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DC62AC">
      <w:start w:val="1"/>
      <w:numFmt w:val="bullet"/>
      <w:lvlText w:val="▪"/>
      <w:lvlJc w:val="left"/>
      <w:pPr>
        <w:ind w:left="2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00F41A">
      <w:start w:val="1"/>
      <w:numFmt w:val="bullet"/>
      <w:lvlText w:val="•"/>
      <w:lvlJc w:val="left"/>
      <w:pPr>
        <w:ind w:left="3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BAAC3C">
      <w:start w:val="1"/>
      <w:numFmt w:val="bullet"/>
      <w:lvlText w:val="o"/>
      <w:lvlJc w:val="left"/>
      <w:pPr>
        <w:ind w:left="40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96E94CE">
      <w:start w:val="1"/>
      <w:numFmt w:val="bullet"/>
      <w:lvlText w:val="▪"/>
      <w:lvlJc w:val="left"/>
      <w:pPr>
        <w:ind w:left="4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16FB64">
      <w:start w:val="1"/>
      <w:numFmt w:val="bullet"/>
      <w:lvlText w:val="•"/>
      <w:lvlJc w:val="left"/>
      <w:pPr>
        <w:ind w:left="5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7210C0">
      <w:start w:val="1"/>
      <w:numFmt w:val="bullet"/>
      <w:lvlText w:val="o"/>
      <w:lvlJc w:val="left"/>
      <w:pPr>
        <w:ind w:left="6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3C0BCC">
      <w:start w:val="1"/>
      <w:numFmt w:val="bullet"/>
      <w:lvlText w:val="▪"/>
      <w:lvlJc w:val="left"/>
      <w:pPr>
        <w:ind w:left="6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5C949F6"/>
    <w:multiLevelType w:val="hybridMultilevel"/>
    <w:tmpl w:val="3BA0B134"/>
    <w:lvl w:ilvl="0" w:tplc="B9B631AC">
      <w:start w:val="1"/>
      <w:numFmt w:val="bullet"/>
      <w:lvlText w:val="•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80CA58">
      <w:start w:val="1"/>
      <w:numFmt w:val="bullet"/>
      <w:lvlText w:val="o"/>
      <w:lvlJc w:val="left"/>
      <w:pPr>
        <w:ind w:left="19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4C9FA8">
      <w:start w:val="1"/>
      <w:numFmt w:val="bullet"/>
      <w:lvlText w:val="▪"/>
      <w:lvlJc w:val="left"/>
      <w:pPr>
        <w:ind w:left="2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D9881E8">
      <w:start w:val="1"/>
      <w:numFmt w:val="bullet"/>
      <w:lvlText w:val="•"/>
      <w:lvlJc w:val="left"/>
      <w:pPr>
        <w:ind w:left="3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9C3DA8">
      <w:start w:val="1"/>
      <w:numFmt w:val="bullet"/>
      <w:lvlText w:val="o"/>
      <w:lvlJc w:val="left"/>
      <w:pPr>
        <w:ind w:left="4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943BA4">
      <w:start w:val="1"/>
      <w:numFmt w:val="bullet"/>
      <w:lvlText w:val="▪"/>
      <w:lvlJc w:val="left"/>
      <w:pPr>
        <w:ind w:left="4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E4F8F6">
      <w:start w:val="1"/>
      <w:numFmt w:val="bullet"/>
      <w:lvlText w:val="•"/>
      <w:lvlJc w:val="left"/>
      <w:pPr>
        <w:ind w:left="5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F68CD0">
      <w:start w:val="1"/>
      <w:numFmt w:val="bullet"/>
      <w:lvlText w:val="o"/>
      <w:lvlJc w:val="left"/>
      <w:pPr>
        <w:ind w:left="6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4C26A4E">
      <w:start w:val="1"/>
      <w:numFmt w:val="bullet"/>
      <w:lvlText w:val="▪"/>
      <w:lvlJc w:val="left"/>
      <w:pPr>
        <w:ind w:left="6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72D2452"/>
    <w:multiLevelType w:val="hybridMultilevel"/>
    <w:tmpl w:val="539AA0B4"/>
    <w:lvl w:ilvl="0" w:tplc="90EC4DDA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B4EC60">
      <w:start w:val="1"/>
      <w:numFmt w:val="bullet"/>
      <w:lvlText w:val="o"/>
      <w:lvlJc w:val="left"/>
      <w:pPr>
        <w:ind w:left="19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F5EE8BC">
      <w:start w:val="1"/>
      <w:numFmt w:val="bullet"/>
      <w:lvlText w:val="▪"/>
      <w:lvlJc w:val="left"/>
      <w:pPr>
        <w:ind w:left="2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F031D8">
      <w:start w:val="1"/>
      <w:numFmt w:val="bullet"/>
      <w:lvlText w:val="•"/>
      <w:lvlJc w:val="left"/>
      <w:pPr>
        <w:ind w:left="3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16D2B8">
      <w:start w:val="1"/>
      <w:numFmt w:val="bullet"/>
      <w:lvlText w:val="o"/>
      <w:lvlJc w:val="left"/>
      <w:pPr>
        <w:ind w:left="4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C0BEE6">
      <w:start w:val="1"/>
      <w:numFmt w:val="bullet"/>
      <w:lvlText w:val="▪"/>
      <w:lvlJc w:val="left"/>
      <w:pPr>
        <w:ind w:left="4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3965564">
      <w:start w:val="1"/>
      <w:numFmt w:val="bullet"/>
      <w:lvlText w:val="•"/>
      <w:lvlJc w:val="left"/>
      <w:pPr>
        <w:ind w:left="5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AC0214">
      <w:start w:val="1"/>
      <w:numFmt w:val="bullet"/>
      <w:lvlText w:val="o"/>
      <w:lvlJc w:val="left"/>
      <w:pPr>
        <w:ind w:left="6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388E72">
      <w:start w:val="1"/>
      <w:numFmt w:val="bullet"/>
      <w:lvlText w:val="▪"/>
      <w:lvlJc w:val="left"/>
      <w:pPr>
        <w:ind w:left="6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AC50F2B"/>
    <w:multiLevelType w:val="hybridMultilevel"/>
    <w:tmpl w:val="2834C000"/>
    <w:lvl w:ilvl="0" w:tplc="4642C77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4083604">
      <w:start w:val="1"/>
      <w:numFmt w:val="bullet"/>
      <w:lvlText w:val="o"/>
      <w:lvlJc w:val="left"/>
      <w:pPr>
        <w:ind w:left="19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C26376">
      <w:start w:val="1"/>
      <w:numFmt w:val="bullet"/>
      <w:lvlText w:val="▪"/>
      <w:lvlJc w:val="left"/>
      <w:pPr>
        <w:ind w:left="26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02E22E">
      <w:start w:val="1"/>
      <w:numFmt w:val="bullet"/>
      <w:lvlText w:val="•"/>
      <w:lvlJc w:val="left"/>
      <w:pPr>
        <w:ind w:left="3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4E18B0">
      <w:start w:val="1"/>
      <w:numFmt w:val="bullet"/>
      <w:lvlText w:val="o"/>
      <w:lvlJc w:val="left"/>
      <w:pPr>
        <w:ind w:left="4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B6D506">
      <w:start w:val="1"/>
      <w:numFmt w:val="bullet"/>
      <w:lvlText w:val="▪"/>
      <w:lvlJc w:val="left"/>
      <w:pPr>
        <w:ind w:left="4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EC7050">
      <w:start w:val="1"/>
      <w:numFmt w:val="bullet"/>
      <w:lvlText w:val="•"/>
      <w:lvlJc w:val="left"/>
      <w:pPr>
        <w:ind w:left="5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DEED0C">
      <w:start w:val="1"/>
      <w:numFmt w:val="bullet"/>
      <w:lvlText w:val="o"/>
      <w:lvlJc w:val="left"/>
      <w:pPr>
        <w:ind w:left="6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504E3E">
      <w:start w:val="1"/>
      <w:numFmt w:val="bullet"/>
      <w:lvlText w:val="▪"/>
      <w:lvlJc w:val="left"/>
      <w:pPr>
        <w:ind w:left="6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6A916CE"/>
    <w:multiLevelType w:val="hybridMultilevel"/>
    <w:tmpl w:val="28AA5B60"/>
    <w:lvl w:ilvl="0" w:tplc="072EC064">
      <w:start w:val="1"/>
      <w:numFmt w:val="decimal"/>
      <w:lvlText w:val="%1."/>
      <w:lvlJc w:val="left"/>
      <w:pPr>
        <w:ind w:left="3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850E7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59C03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D067FF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79E552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07E2A5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A9C869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2002E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A6019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6CF7D2A"/>
    <w:multiLevelType w:val="hybridMultilevel"/>
    <w:tmpl w:val="F77AC656"/>
    <w:lvl w:ilvl="0" w:tplc="6EB0D994">
      <w:start w:val="1"/>
      <w:numFmt w:val="bullet"/>
      <w:lvlText w:val="•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474910C">
      <w:start w:val="1"/>
      <w:numFmt w:val="bullet"/>
      <w:lvlText w:val="o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EEF500">
      <w:start w:val="1"/>
      <w:numFmt w:val="bullet"/>
      <w:lvlText w:val="▪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AEF41C">
      <w:start w:val="1"/>
      <w:numFmt w:val="bullet"/>
      <w:lvlText w:val="•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C4A7934">
      <w:start w:val="1"/>
      <w:numFmt w:val="bullet"/>
      <w:lvlText w:val="o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1F9E">
      <w:start w:val="1"/>
      <w:numFmt w:val="bullet"/>
      <w:lvlText w:val="▪"/>
      <w:lvlJc w:val="left"/>
      <w:pPr>
        <w:ind w:left="4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2C467E">
      <w:start w:val="1"/>
      <w:numFmt w:val="bullet"/>
      <w:lvlText w:val="•"/>
      <w:lvlJc w:val="left"/>
      <w:pPr>
        <w:ind w:left="5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546494A">
      <w:start w:val="1"/>
      <w:numFmt w:val="bullet"/>
      <w:lvlText w:val="o"/>
      <w:lvlJc w:val="left"/>
      <w:pPr>
        <w:ind w:left="6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40DE8C">
      <w:start w:val="1"/>
      <w:numFmt w:val="bullet"/>
      <w:lvlText w:val="▪"/>
      <w:lvlJc w:val="left"/>
      <w:pPr>
        <w:ind w:left="6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0320DC"/>
    <w:multiLevelType w:val="hybridMultilevel"/>
    <w:tmpl w:val="9AFA19FE"/>
    <w:lvl w:ilvl="0" w:tplc="8E3E58EE">
      <w:start w:val="1"/>
      <w:numFmt w:val="bullet"/>
      <w:lvlText w:val="•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53AACAE">
      <w:start w:val="1"/>
      <w:numFmt w:val="bullet"/>
      <w:lvlText w:val="o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AE6A92">
      <w:start w:val="1"/>
      <w:numFmt w:val="bullet"/>
      <w:lvlText w:val="▪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D2438AA">
      <w:start w:val="1"/>
      <w:numFmt w:val="bullet"/>
      <w:lvlText w:val="•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F6C5D4">
      <w:start w:val="1"/>
      <w:numFmt w:val="bullet"/>
      <w:lvlText w:val="o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16127E">
      <w:start w:val="1"/>
      <w:numFmt w:val="bullet"/>
      <w:lvlText w:val="▪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0A0DC4">
      <w:start w:val="1"/>
      <w:numFmt w:val="bullet"/>
      <w:lvlText w:val="•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EC934A">
      <w:start w:val="1"/>
      <w:numFmt w:val="bullet"/>
      <w:lvlText w:val="o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A1A8454">
      <w:start w:val="1"/>
      <w:numFmt w:val="bullet"/>
      <w:lvlText w:val="▪"/>
      <w:lvlJc w:val="left"/>
      <w:pPr>
        <w:ind w:left="6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A243B74"/>
    <w:multiLevelType w:val="hybridMultilevel"/>
    <w:tmpl w:val="181AFF82"/>
    <w:lvl w:ilvl="0" w:tplc="E68C209C">
      <w:start w:val="1"/>
      <w:numFmt w:val="bullet"/>
      <w:lvlText w:val="•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BE9DAE">
      <w:start w:val="1"/>
      <w:numFmt w:val="bullet"/>
      <w:lvlText w:val="o"/>
      <w:lvlJc w:val="left"/>
      <w:pPr>
        <w:ind w:left="1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4A8920">
      <w:start w:val="1"/>
      <w:numFmt w:val="bullet"/>
      <w:lvlText w:val="▪"/>
      <w:lvlJc w:val="left"/>
      <w:pPr>
        <w:ind w:left="2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D20BE38">
      <w:start w:val="1"/>
      <w:numFmt w:val="bullet"/>
      <w:lvlText w:val="•"/>
      <w:lvlJc w:val="left"/>
      <w:pPr>
        <w:ind w:left="3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D8E5CE8">
      <w:start w:val="1"/>
      <w:numFmt w:val="bullet"/>
      <w:lvlText w:val="o"/>
      <w:lvlJc w:val="left"/>
      <w:pPr>
        <w:ind w:left="4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34875A2">
      <w:start w:val="1"/>
      <w:numFmt w:val="bullet"/>
      <w:lvlText w:val="▪"/>
      <w:lvlJc w:val="left"/>
      <w:pPr>
        <w:ind w:left="4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F6943E">
      <w:start w:val="1"/>
      <w:numFmt w:val="bullet"/>
      <w:lvlText w:val="•"/>
      <w:lvlJc w:val="left"/>
      <w:pPr>
        <w:ind w:left="5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7E9248">
      <w:start w:val="1"/>
      <w:numFmt w:val="bullet"/>
      <w:lvlText w:val="o"/>
      <w:lvlJc w:val="left"/>
      <w:pPr>
        <w:ind w:left="6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582E804">
      <w:start w:val="1"/>
      <w:numFmt w:val="bullet"/>
      <w:lvlText w:val="▪"/>
      <w:lvlJc w:val="left"/>
      <w:pPr>
        <w:ind w:left="6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F0A1D54"/>
    <w:multiLevelType w:val="hybridMultilevel"/>
    <w:tmpl w:val="AD343AC6"/>
    <w:lvl w:ilvl="0" w:tplc="3E3C01E8">
      <w:start w:val="1"/>
      <w:numFmt w:val="bullet"/>
      <w:lvlText w:val="•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9C07360">
      <w:start w:val="1"/>
      <w:numFmt w:val="bullet"/>
      <w:lvlText w:val="o"/>
      <w:lvlJc w:val="left"/>
      <w:pPr>
        <w:ind w:left="1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8C823A">
      <w:start w:val="1"/>
      <w:numFmt w:val="bullet"/>
      <w:lvlText w:val="▪"/>
      <w:lvlJc w:val="left"/>
      <w:pPr>
        <w:ind w:left="2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BDE39B2">
      <w:start w:val="1"/>
      <w:numFmt w:val="bullet"/>
      <w:lvlText w:val="•"/>
      <w:lvlJc w:val="left"/>
      <w:pPr>
        <w:ind w:left="33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C874D4">
      <w:start w:val="1"/>
      <w:numFmt w:val="bullet"/>
      <w:lvlText w:val="o"/>
      <w:lvlJc w:val="left"/>
      <w:pPr>
        <w:ind w:left="4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86BB88">
      <w:start w:val="1"/>
      <w:numFmt w:val="bullet"/>
      <w:lvlText w:val="▪"/>
      <w:lvlJc w:val="left"/>
      <w:pPr>
        <w:ind w:left="4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BA3A">
      <w:start w:val="1"/>
      <w:numFmt w:val="bullet"/>
      <w:lvlText w:val="•"/>
      <w:lvlJc w:val="left"/>
      <w:pPr>
        <w:ind w:left="5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9286D2">
      <w:start w:val="1"/>
      <w:numFmt w:val="bullet"/>
      <w:lvlText w:val="o"/>
      <w:lvlJc w:val="left"/>
      <w:pPr>
        <w:ind w:left="6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2C822B4">
      <w:start w:val="1"/>
      <w:numFmt w:val="bullet"/>
      <w:lvlText w:val="▪"/>
      <w:lvlJc w:val="left"/>
      <w:pPr>
        <w:ind w:left="6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B647265"/>
    <w:multiLevelType w:val="hybridMultilevel"/>
    <w:tmpl w:val="DA64D570"/>
    <w:lvl w:ilvl="0" w:tplc="A2DA0E52">
      <w:start w:val="1"/>
      <w:numFmt w:val="bullet"/>
      <w:lvlText w:val="•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35C2928">
      <w:start w:val="1"/>
      <w:numFmt w:val="bullet"/>
      <w:lvlText w:val="o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1C2DC6">
      <w:start w:val="1"/>
      <w:numFmt w:val="bullet"/>
      <w:lvlText w:val="▪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764E82">
      <w:start w:val="1"/>
      <w:numFmt w:val="bullet"/>
      <w:lvlText w:val="•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42049A">
      <w:start w:val="1"/>
      <w:numFmt w:val="bullet"/>
      <w:lvlText w:val="o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AA7034">
      <w:start w:val="1"/>
      <w:numFmt w:val="bullet"/>
      <w:lvlText w:val="▪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9F88A4C">
      <w:start w:val="1"/>
      <w:numFmt w:val="bullet"/>
      <w:lvlText w:val="•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24F736">
      <w:start w:val="1"/>
      <w:numFmt w:val="bullet"/>
      <w:lvlText w:val="o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D8C102C">
      <w:start w:val="1"/>
      <w:numFmt w:val="bullet"/>
      <w:lvlText w:val="▪"/>
      <w:lvlJc w:val="left"/>
      <w:pPr>
        <w:ind w:left="6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5F"/>
    <w:rsid w:val="0008025F"/>
    <w:rsid w:val="002A2811"/>
    <w:rsid w:val="00612C71"/>
    <w:rsid w:val="00E806EF"/>
    <w:rsid w:val="00FB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5F"/>
    <w:pPr>
      <w:spacing w:after="4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08025F"/>
    <w:pPr>
      <w:keepNext/>
      <w:keepLines/>
      <w:spacing w:after="3" w:line="268" w:lineRule="auto"/>
      <w:ind w:left="86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25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8025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08025F"/>
    <w:rPr>
      <w:color w:val="0000FF"/>
      <w:u w:val="single"/>
    </w:rPr>
  </w:style>
  <w:style w:type="table" w:styleId="a4">
    <w:name w:val="Table Grid"/>
    <w:basedOn w:val="a1"/>
    <w:uiPriority w:val="59"/>
    <w:rsid w:val="00E806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6E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5F"/>
    <w:pPr>
      <w:spacing w:after="4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08025F"/>
    <w:pPr>
      <w:keepNext/>
      <w:keepLines/>
      <w:spacing w:after="3" w:line="268" w:lineRule="auto"/>
      <w:ind w:left="86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25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8025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08025F"/>
    <w:rPr>
      <w:color w:val="0000FF"/>
      <w:u w:val="single"/>
    </w:rPr>
  </w:style>
  <w:style w:type="table" w:styleId="a4">
    <w:name w:val="Table Grid"/>
    <w:basedOn w:val="a1"/>
    <w:uiPriority w:val="59"/>
    <w:rsid w:val="00E806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6E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7</cp:revision>
  <cp:lastPrinted>2021-01-12T07:05:00Z</cp:lastPrinted>
  <dcterms:created xsi:type="dcterms:W3CDTF">2020-12-28T14:20:00Z</dcterms:created>
  <dcterms:modified xsi:type="dcterms:W3CDTF">2021-01-13T04:46:00Z</dcterms:modified>
</cp:coreProperties>
</file>